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3E0C67" w14:textId="77777777" w:rsidR="009465FB" w:rsidRDefault="009465FB" w:rsidP="00C11A02">
      <w:pPr>
        <w:autoSpaceDE w:val="0"/>
        <w:autoSpaceDN w:val="0"/>
        <w:adjustRightInd w:val="0"/>
        <w:jc w:val="center"/>
        <w:rPr>
          <w:rFonts w:asciiTheme="minorHAnsi" w:hAnsiTheme="minorHAnsi" w:cstheme="minorHAnsi"/>
          <w:bCs/>
          <w:color w:val="000000"/>
        </w:rPr>
      </w:pPr>
    </w:p>
    <w:p w14:paraId="576E8E7A" w14:textId="5C2233DA" w:rsidR="0053640A" w:rsidRPr="0053640A" w:rsidRDefault="0053640A" w:rsidP="0053640A">
      <w:pPr>
        <w:autoSpaceDE w:val="0"/>
        <w:autoSpaceDN w:val="0"/>
        <w:adjustRightInd w:val="0"/>
        <w:jc w:val="center"/>
        <w:rPr>
          <w:rFonts w:asciiTheme="minorHAnsi" w:eastAsiaTheme="minorHAnsi" w:hAnsiTheme="minorHAnsi" w:cstheme="minorBidi"/>
          <w:noProof/>
          <w:lang w:eastAsia="fr-FR"/>
        </w:rPr>
      </w:pPr>
      <w:r w:rsidRPr="0053640A">
        <w:rPr>
          <w:rFonts w:asciiTheme="minorHAnsi" w:eastAsiaTheme="minorHAnsi" w:hAnsiTheme="minorHAnsi" w:cstheme="minorBidi"/>
          <w:noProof/>
          <w:lang w:eastAsia="fr-FR"/>
        </w:rPr>
        <w:t xml:space="preserve">   </w:t>
      </w:r>
      <w:r w:rsidR="00C92EC6">
        <w:rPr>
          <w:noProof/>
        </w:rPr>
        <w:drawing>
          <wp:inline distT="0" distB="0" distL="0" distR="0" wp14:anchorId="272C255D" wp14:editId="63A21B3A">
            <wp:extent cx="1839595" cy="542290"/>
            <wp:effectExtent l="0" t="0" r="0" b="0"/>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3"/>
                    <pic:cNvPicPr>
                      <a:picLocks noChangeAspect="1" noChangeArrowheads="1"/>
                    </pic:cNvPicPr>
                  </pic:nvPicPr>
                  <pic:blipFill>
                    <a:blip r:embed="rId12"/>
                    <a:stretch>
                      <a:fillRect/>
                    </a:stretch>
                  </pic:blipFill>
                  <pic:spPr bwMode="auto">
                    <a:xfrm>
                      <a:off x="0" y="0"/>
                      <a:ext cx="1839595" cy="542290"/>
                    </a:xfrm>
                    <a:prstGeom prst="rect">
                      <a:avLst/>
                    </a:prstGeom>
                  </pic:spPr>
                </pic:pic>
              </a:graphicData>
            </a:graphic>
          </wp:inline>
        </w:drawing>
      </w:r>
      <w:r w:rsidRPr="0053640A">
        <w:rPr>
          <w:rFonts w:asciiTheme="minorHAnsi" w:eastAsiaTheme="minorHAnsi" w:hAnsiTheme="minorHAnsi" w:cstheme="minorBidi"/>
          <w:noProof/>
          <w:lang w:eastAsia="fr-FR"/>
        </w:rPr>
        <w:t xml:space="preserve">                </w:t>
      </w:r>
    </w:p>
    <w:p w14:paraId="475CCDF7" w14:textId="77777777" w:rsidR="0053640A" w:rsidRPr="0053640A" w:rsidRDefault="0053640A" w:rsidP="0053640A">
      <w:pPr>
        <w:autoSpaceDE w:val="0"/>
        <w:autoSpaceDN w:val="0"/>
        <w:adjustRightInd w:val="0"/>
        <w:jc w:val="center"/>
        <w:rPr>
          <w:rFonts w:asciiTheme="minorHAnsi" w:eastAsiaTheme="minorHAnsi" w:hAnsiTheme="minorHAnsi" w:cstheme="minorBidi"/>
          <w:noProof/>
          <w:lang w:eastAsia="fr-FR"/>
        </w:rPr>
      </w:pPr>
    </w:p>
    <w:p w14:paraId="2FD2B255" w14:textId="77777777" w:rsidR="00C92EC6" w:rsidRPr="00C92EC6" w:rsidRDefault="00C92EC6" w:rsidP="00C92EC6">
      <w:pPr>
        <w:pStyle w:val="Corpsdetexte"/>
        <w:jc w:val="center"/>
        <w:rPr>
          <w:rFonts w:asciiTheme="minorHAnsi" w:hAnsiTheme="minorHAnsi" w:cstheme="minorHAnsi"/>
          <w:b/>
          <w:bCs/>
          <w:sz w:val="28"/>
          <w:szCs w:val="28"/>
        </w:rPr>
      </w:pPr>
      <w:r w:rsidRPr="00C92EC6">
        <w:rPr>
          <w:rFonts w:asciiTheme="minorHAnsi" w:hAnsiTheme="minorHAnsi" w:cstheme="minorHAnsi"/>
          <w:b/>
          <w:bCs/>
          <w:sz w:val="28"/>
          <w:szCs w:val="28"/>
        </w:rPr>
        <w:t>CHAMBRE DE COMMERCE ET D'INDUSTRIE LE MANS SARTHE</w:t>
      </w:r>
    </w:p>
    <w:p w14:paraId="41102585" w14:textId="77777777" w:rsidR="00C92EC6" w:rsidRPr="00C92EC6" w:rsidRDefault="00C92EC6" w:rsidP="00C92EC6">
      <w:pPr>
        <w:pStyle w:val="Corpsdetexte"/>
        <w:jc w:val="center"/>
        <w:rPr>
          <w:rFonts w:asciiTheme="minorHAnsi" w:hAnsiTheme="minorHAnsi" w:cstheme="minorHAnsi"/>
          <w:sz w:val="28"/>
          <w:szCs w:val="28"/>
        </w:rPr>
      </w:pPr>
      <w:r w:rsidRPr="00C92EC6">
        <w:rPr>
          <w:rFonts w:asciiTheme="minorHAnsi" w:hAnsiTheme="minorHAnsi" w:cstheme="minorHAnsi"/>
          <w:sz w:val="28"/>
          <w:szCs w:val="28"/>
        </w:rPr>
        <w:t>1 Boulevard René Levasseur CS 91435</w:t>
      </w:r>
    </w:p>
    <w:p w14:paraId="237C3377" w14:textId="77777777" w:rsidR="00C92EC6" w:rsidRPr="00C92EC6" w:rsidRDefault="00C92EC6" w:rsidP="00C92EC6">
      <w:pPr>
        <w:pStyle w:val="Corpsdetexte"/>
        <w:jc w:val="center"/>
        <w:rPr>
          <w:rFonts w:asciiTheme="minorHAnsi" w:hAnsiTheme="minorHAnsi" w:cstheme="minorHAnsi"/>
          <w:sz w:val="28"/>
          <w:szCs w:val="28"/>
        </w:rPr>
      </w:pPr>
      <w:r w:rsidRPr="00C92EC6">
        <w:rPr>
          <w:rFonts w:asciiTheme="minorHAnsi" w:hAnsiTheme="minorHAnsi" w:cstheme="minorHAnsi"/>
          <w:sz w:val="28"/>
          <w:szCs w:val="28"/>
        </w:rPr>
        <w:t>72014 LE MANS Cedex 2</w:t>
      </w:r>
    </w:p>
    <w:p w14:paraId="6ECF0F08" w14:textId="77777777" w:rsidR="00C92EC6" w:rsidRPr="00C92EC6" w:rsidRDefault="00C92EC6" w:rsidP="00C92EC6">
      <w:pPr>
        <w:pStyle w:val="Corpsdetexte"/>
        <w:jc w:val="center"/>
        <w:rPr>
          <w:rFonts w:asciiTheme="minorHAnsi" w:hAnsiTheme="minorHAnsi" w:cstheme="minorHAnsi"/>
          <w:sz w:val="28"/>
          <w:szCs w:val="28"/>
        </w:rPr>
      </w:pPr>
      <w:hyperlink r:id="rId13">
        <w:r w:rsidRPr="00C92EC6">
          <w:rPr>
            <w:rStyle w:val="LienInternet"/>
            <w:rFonts w:asciiTheme="minorHAnsi" w:hAnsiTheme="minorHAnsi" w:cstheme="minorHAnsi"/>
            <w:sz w:val="28"/>
            <w:szCs w:val="28"/>
          </w:rPr>
          <w:t>www.lemans.sarthe.cci.fr</w:t>
        </w:r>
      </w:hyperlink>
    </w:p>
    <w:p w14:paraId="18808598" w14:textId="77777777" w:rsidR="00C92EC6" w:rsidRPr="00C92EC6" w:rsidRDefault="00C92EC6" w:rsidP="00C92EC6">
      <w:pPr>
        <w:pStyle w:val="Corpsdetexte"/>
        <w:jc w:val="center"/>
        <w:rPr>
          <w:rFonts w:asciiTheme="minorHAnsi" w:hAnsiTheme="minorHAnsi" w:cstheme="minorHAnsi"/>
          <w:sz w:val="28"/>
          <w:szCs w:val="28"/>
        </w:rPr>
      </w:pPr>
      <w:r w:rsidRPr="00C92EC6">
        <w:rPr>
          <w:rFonts w:asciiTheme="minorHAnsi" w:hAnsiTheme="minorHAnsi" w:cstheme="minorHAnsi"/>
          <w:sz w:val="28"/>
          <w:szCs w:val="28"/>
        </w:rPr>
        <w:t>02.43.21.00.00</w:t>
      </w:r>
    </w:p>
    <w:p w14:paraId="1591CA0D" w14:textId="77777777" w:rsidR="00C92EC6" w:rsidRPr="00C92EC6" w:rsidRDefault="00C92EC6" w:rsidP="00C92EC6">
      <w:pPr>
        <w:pStyle w:val="Corpsdetexte"/>
        <w:jc w:val="center"/>
        <w:rPr>
          <w:rFonts w:asciiTheme="minorHAnsi" w:hAnsiTheme="minorHAnsi" w:cstheme="minorHAnsi"/>
          <w:sz w:val="28"/>
          <w:szCs w:val="28"/>
        </w:rPr>
      </w:pPr>
      <w:r w:rsidRPr="00C92EC6">
        <w:rPr>
          <w:rFonts w:asciiTheme="minorHAnsi" w:hAnsiTheme="minorHAnsi" w:cstheme="minorHAnsi"/>
          <w:sz w:val="28"/>
          <w:szCs w:val="28"/>
        </w:rPr>
        <w:t>187 200 928 00013</w:t>
      </w:r>
    </w:p>
    <w:p w14:paraId="0019070B" w14:textId="77777777" w:rsidR="0053640A" w:rsidRDefault="0053640A" w:rsidP="0053640A">
      <w:pPr>
        <w:autoSpaceDE w:val="0"/>
        <w:autoSpaceDN w:val="0"/>
        <w:adjustRightInd w:val="0"/>
        <w:jc w:val="center"/>
        <w:rPr>
          <w:rFonts w:asciiTheme="minorHAnsi" w:hAnsiTheme="minorHAnsi" w:cstheme="minorHAnsi"/>
          <w:bCs/>
          <w:color w:val="000000"/>
        </w:rPr>
      </w:pPr>
    </w:p>
    <w:p w14:paraId="2CF7CA59" w14:textId="77777777" w:rsidR="00427B32" w:rsidRPr="00427B32" w:rsidRDefault="00427B32" w:rsidP="00347938">
      <w:pPr>
        <w:autoSpaceDE w:val="0"/>
        <w:autoSpaceDN w:val="0"/>
        <w:adjustRightInd w:val="0"/>
        <w:rPr>
          <w:rFonts w:asciiTheme="minorHAnsi" w:hAnsiTheme="minorHAnsi" w:cstheme="minorHAnsi"/>
          <w:bCs/>
          <w:color w:val="000000"/>
        </w:rPr>
      </w:pPr>
    </w:p>
    <w:p w14:paraId="7744A526" w14:textId="77777777" w:rsidR="0053640A" w:rsidRDefault="0053640A" w:rsidP="0053640A">
      <w:pPr>
        <w:autoSpaceDE w:val="0"/>
        <w:autoSpaceDN w:val="0"/>
        <w:adjustRightInd w:val="0"/>
        <w:jc w:val="center"/>
        <w:rPr>
          <w:rFonts w:asciiTheme="minorHAnsi" w:hAnsiTheme="minorHAnsi" w:cstheme="minorHAnsi"/>
          <w:bCs/>
          <w:color w:val="000000"/>
        </w:rPr>
      </w:pPr>
    </w:p>
    <w:p w14:paraId="0FA1B597" w14:textId="77777777" w:rsidR="008E4387" w:rsidRDefault="008E4387" w:rsidP="0053640A">
      <w:pPr>
        <w:autoSpaceDE w:val="0"/>
        <w:autoSpaceDN w:val="0"/>
        <w:adjustRightInd w:val="0"/>
        <w:jc w:val="center"/>
        <w:rPr>
          <w:rFonts w:asciiTheme="minorHAnsi" w:hAnsiTheme="minorHAnsi" w:cstheme="minorHAnsi"/>
          <w:bCs/>
          <w:color w:val="000000"/>
        </w:rPr>
      </w:pPr>
    </w:p>
    <w:p w14:paraId="679D9F75" w14:textId="77777777" w:rsidR="008E4387" w:rsidRDefault="008E4387" w:rsidP="0053640A">
      <w:pPr>
        <w:autoSpaceDE w:val="0"/>
        <w:autoSpaceDN w:val="0"/>
        <w:adjustRightInd w:val="0"/>
        <w:jc w:val="center"/>
        <w:rPr>
          <w:rFonts w:asciiTheme="minorHAnsi" w:hAnsiTheme="minorHAnsi" w:cstheme="minorHAnsi"/>
          <w:bCs/>
          <w:color w:val="000000"/>
        </w:rPr>
      </w:pPr>
    </w:p>
    <w:p w14:paraId="52FC8552" w14:textId="77777777" w:rsidR="008E4387" w:rsidRDefault="008E4387" w:rsidP="0053640A">
      <w:pPr>
        <w:autoSpaceDE w:val="0"/>
        <w:autoSpaceDN w:val="0"/>
        <w:adjustRightInd w:val="0"/>
        <w:jc w:val="center"/>
        <w:rPr>
          <w:rFonts w:asciiTheme="minorHAnsi" w:hAnsiTheme="minorHAnsi" w:cstheme="minorHAnsi"/>
          <w:bCs/>
          <w:color w:val="000000"/>
        </w:rPr>
      </w:pPr>
    </w:p>
    <w:p w14:paraId="5ADBFC71" w14:textId="77777777" w:rsidR="008E4387" w:rsidRPr="00A70E7F" w:rsidRDefault="008E4387" w:rsidP="0053640A">
      <w:pPr>
        <w:autoSpaceDE w:val="0"/>
        <w:autoSpaceDN w:val="0"/>
        <w:adjustRightInd w:val="0"/>
        <w:jc w:val="center"/>
        <w:rPr>
          <w:rFonts w:asciiTheme="minorHAnsi" w:hAnsiTheme="minorHAnsi" w:cstheme="minorHAnsi"/>
          <w:bCs/>
          <w:color w:val="000000"/>
        </w:rPr>
      </w:pPr>
    </w:p>
    <w:p w14:paraId="1F80A3D5" w14:textId="77777777" w:rsidR="00A70E7F" w:rsidRPr="00A70E7F" w:rsidRDefault="00A70E7F" w:rsidP="00A70E7F">
      <w:pPr>
        <w:autoSpaceDE w:val="0"/>
        <w:autoSpaceDN w:val="0"/>
        <w:adjustRightInd w:val="0"/>
        <w:jc w:val="center"/>
        <w:rPr>
          <w:rFonts w:asciiTheme="minorHAnsi" w:hAnsiTheme="minorHAnsi" w:cstheme="minorHAnsi"/>
          <w:bCs/>
          <w:color w:val="000000"/>
        </w:rPr>
      </w:pPr>
    </w:p>
    <w:p w14:paraId="6FB74FFB" w14:textId="77777777" w:rsidR="009465FB" w:rsidRPr="00335FBD" w:rsidRDefault="009465FB" w:rsidP="00C11A02">
      <w:pPr>
        <w:autoSpaceDE w:val="0"/>
        <w:autoSpaceDN w:val="0"/>
        <w:adjustRightInd w:val="0"/>
        <w:jc w:val="center"/>
        <w:rPr>
          <w:rFonts w:asciiTheme="minorHAnsi" w:hAnsiTheme="minorHAnsi" w:cstheme="minorHAnsi"/>
          <w:bCs/>
          <w:color w:val="000000"/>
        </w:rPr>
      </w:pPr>
    </w:p>
    <w:p w14:paraId="668440A6" w14:textId="77777777" w:rsidR="00C11A02" w:rsidRDefault="00E054D9" w:rsidP="00E44D5D">
      <w:pPr>
        <w:shd w:val="clear" w:color="auto" w:fill="0058A5"/>
        <w:jc w:val="center"/>
        <w:rPr>
          <w:rFonts w:asciiTheme="minorHAnsi" w:hAnsiTheme="minorHAnsi" w:cstheme="minorHAnsi"/>
          <w:b/>
          <w:bCs/>
          <w:caps/>
          <w:color w:val="FFFFFF" w:themeColor="background1"/>
          <w:spacing w:val="20"/>
          <w:sz w:val="80"/>
          <w:szCs w:val="80"/>
        </w:rPr>
      </w:pPr>
      <w:r w:rsidRPr="00347938">
        <w:rPr>
          <w:rFonts w:asciiTheme="minorHAnsi" w:hAnsiTheme="minorHAnsi" w:cstheme="minorHAnsi"/>
          <w:b/>
          <w:bCs/>
          <w:caps/>
          <w:color w:val="FFFFFF" w:themeColor="background1"/>
          <w:spacing w:val="20"/>
          <w:sz w:val="80"/>
          <w:szCs w:val="80"/>
        </w:rPr>
        <w:t>mémoire TECHNIQUE</w:t>
      </w:r>
    </w:p>
    <w:p w14:paraId="7F7DFB33" w14:textId="77777777" w:rsidR="008E4387" w:rsidRDefault="008E4387" w:rsidP="00E44D5D">
      <w:pPr>
        <w:shd w:val="clear" w:color="auto" w:fill="0058A5"/>
        <w:jc w:val="center"/>
        <w:rPr>
          <w:rFonts w:asciiTheme="minorHAnsi" w:hAnsiTheme="minorHAnsi" w:cstheme="minorHAnsi"/>
          <w:b/>
          <w:bCs/>
          <w:caps/>
          <w:color w:val="FFFFFF" w:themeColor="background1"/>
          <w:spacing w:val="20"/>
          <w:sz w:val="28"/>
          <w:szCs w:val="28"/>
        </w:rPr>
      </w:pPr>
    </w:p>
    <w:p w14:paraId="34E5E353" w14:textId="77777777" w:rsidR="00435C82" w:rsidRPr="008E4387" w:rsidRDefault="00435C82" w:rsidP="00E44D5D">
      <w:pPr>
        <w:shd w:val="clear" w:color="auto" w:fill="0058A5"/>
        <w:jc w:val="center"/>
        <w:rPr>
          <w:rFonts w:asciiTheme="minorHAnsi" w:hAnsiTheme="minorHAnsi" w:cstheme="minorHAnsi"/>
          <w:b/>
          <w:bCs/>
          <w:caps/>
          <w:color w:val="FFFFFF" w:themeColor="background1"/>
          <w:spacing w:val="20"/>
          <w:sz w:val="28"/>
          <w:szCs w:val="28"/>
        </w:rPr>
      </w:pPr>
    </w:p>
    <w:p w14:paraId="4248B483" w14:textId="703A2129" w:rsidR="008E4387" w:rsidRDefault="008E4387" w:rsidP="00E44D5D">
      <w:pPr>
        <w:shd w:val="clear" w:color="auto" w:fill="0058A5"/>
        <w:jc w:val="center"/>
        <w:rPr>
          <w:rFonts w:asciiTheme="minorHAnsi" w:hAnsiTheme="minorHAnsi" w:cstheme="minorHAnsi"/>
          <w:b/>
          <w:bCs/>
          <w:caps/>
          <w:color w:val="FFFFFF" w:themeColor="background1"/>
          <w:spacing w:val="20"/>
          <w:sz w:val="44"/>
          <w:szCs w:val="44"/>
        </w:rPr>
      </w:pPr>
      <w:r w:rsidRPr="008E4387">
        <w:rPr>
          <w:rFonts w:asciiTheme="minorHAnsi" w:hAnsiTheme="minorHAnsi" w:cstheme="minorHAnsi"/>
          <w:b/>
          <w:bCs/>
          <w:caps/>
          <w:color w:val="FFFFFF" w:themeColor="background1"/>
          <w:spacing w:val="20"/>
          <w:sz w:val="44"/>
          <w:szCs w:val="44"/>
        </w:rPr>
        <w:t>MARCHE N° 202</w:t>
      </w:r>
      <w:r>
        <w:rPr>
          <w:rFonts w:asciiTheme="minorHAnsi" w:hAnsiTheme="minorHAnsi" w:cstheme="minorHAnsi"/>
          <w:b/>
          <w:bCs/>
          <w:caps/>
          <w:color w:val="FFFFFF" w:themeColor="background1"/>
          <w:spacing w:val="20"/>
          <w:sz w:val="44"/>
          <w:szCs w:val="44"/>
        </w:rPr>
        <w:t>5</w:t>
      </w:r>
      <w:r w:rsidRPr="008E4387">
        <w:rPr>
          <w:rFonts w:asciiTheme="minorHAnsi" w:hAnsiTheme="minorHAnsi" w:cstheme="minorHAnsi"/>
          <w:b/>
          <w:bCs/>
          <w:caps/>
          <w:color w:val="FFFFFF" w:themeColor="background1"/>
          <w:spacing w:val="20"/>
          <w:sz w:val="44"/>
          <w:szCs w:val="44"/>
        </w:rPr>
        <w:t>RTPN501</w:t>
      </w:r>
      <w:r w:rsidR="00D05C49">
        <w:rPr>
          <w:rFonts w:asciiTheme="minorHAnsi" w:hAnsiTheme="minorHAnsi" w:cstheme="minorHAnsi"/>
          <w:b/>
          <w:bCs/>
          <w:caps/>
          <w:color w:val="FFFFFF" w:themeColor="background1"/>
          <w:spacing w:val="20"/>
          <w:sz w:val="44"/>
          <w:szCs w:val="44"/>
        </w:rPr>
        <w:t>6</w:t>
      </w:r>
    </w:p>
    <w:p w14:paraId="28B46A68" w14:textId="6C672313" w:rsidR="008E4387" w:rsidRPr="00435C82" w:rsidRDefault="008E4387" w:rsidP="00E44D5D">
      <w:pPr>
        <w:shd w:val="clear" w:color="auto" w:fill="0058A5"/>
        <w:jc w:val="center"/>
        <w:rPr>
          <w:rFonts w:asciiTheme="minorHAnsi" w:hAnsiTheme="minorHAnsi" w:cstheme="minorHAnsi"/>
          <w:b/>
          <w:bCs/>
          <w:caps/>
          <w:color w:val="FFFFFF" w:themeColor="background1"/>
          <w:spacing w:val="20"/>
          <w:sz w:val="40"/>
          <w:szCs w:val="40"/>
        </w:rPr>
      </w:pPr>
      <w:r w:rsidRPr="00435C82">
        <w:rPr>
          <w:rFonts w:asciiTheme="minorHAnsi" w:hAnsiTheme="minorHAnsi" w:cstheme="minorHAnsi"/>
          <w:b/>
          <w:bCs/>
          <w:caps/>
          <w:color w:val="FFFFFF" w:themeColor="background1"/>
          <w:spacing w:val="20"/>
          <w:sz w:val="40"/>
          <w:szCs w:val="40"/>
        </w:rPr>
        <w:t>Lot 1, Lot 2 et Lot3</w:t>
      </w:r>
    </w:p>
    <w:p w14:paraId="53401715" w14:textId="77777777" w:rsidR="00435C82" w:rsidRPr="008E4387" w:rsidRDefault="00435C82" w:rsidP="00E44D5D">
      <w:pPr>
        <w:shd w:val="clear" w:color="auto" w:fill="0058A5"/>
        <w:jc w:val="center"/>
        <w:rPr>
          <w:rFonts w:asciiTheme="minorHAnsi" w:hAnsiTheme="minorHAnsi" w:cstheme="minorHAnsi"/>
          <w:b/>
          <w:bCs/>
          <w:caps/>
          <w:color w:val="FFFFFF" w:themeColor="background1"/>
          <w:spacing w:val="20"/>
          <w:sz w:val="44"/>
          <w:szCs w:val="44"/>
        </w:rPr>
      </w:pPr>
    </w:p>
    <w:p w14:paraId="1BA7D574" w14:textId="77777777" w:rsidR="00D05C49" w:rsidRPr="00D05C49" w:rsidRDefault="00D05C49" w:rsidP="00D05C49">
      <w:pPr>
        <w:shd w:val="clear" w:color="auto" w:fill="0058A5"/>
        <w:jc w:val="center"/>
        <w:rPr>
          <w:rFonts w:asciiTheme="minorHAnsi" w:hAnsiTheme="minorHAnsi" w:cstheme="minorHAnsi"/>
          <w:b/>
          <w:bCs/>
          <w:caps/>
          <w:color w:val="FFFFFF" w:themeColor="background1"/>
          <w:spacing w:val="20"/>
          <w:sz w:val="32"/>
          <w:szCs w:val="32"/>
        </w:rPr>
      </w:pPr>
      <w:r w:rsidRPr="00D05C49">
        <w:rPr>
          <w:rFonts w:asciiTheme="minorHAnsi" w:hAnsiTheme="minorHAnsi" w:cstheme="minorHAnsi"/>
          <w:b/>
          <w:bCs/>
          <w:caps/>
          <w:color w:val="FFFFFF" w:themeColor="background1"/>
          <w:spacing w:val="20"/>
          <w:sz w:val="32"/>
          <w:szCs w:val="32"/>
        </w:rPr>
        <w:t>PRESTATION D’IMPRESSION et faconnage de supports de communication MULTI-FORMATS</w:t>
      </w:r>
    </w:p>
    <w:p w14:paraId="643F12FC" w14:textId="4E25CFF5" w:rsidR="008E4387" w:rsidRDefault="008E4387" w:rsidP="00D05C49">
      <w:pPr>
        <w:shd w:val="clear" w:color="auto" w:fill="0058A5"/>
        <w:rPr>
          <w:rFonts w:asciiTheme="minorHAnsi" w:hAnsiTheme="minorHAnsi" w:cstheme="minorHAnsi"/>
          <w:b/>
          <w:bCs/>
          <w:caps/>
          <w:color w:val="FFFFFF" w:themeColor="background1"/>
          <w:spacing w:val="20"/>
          <w:sz w:val="32"/>
          <w:szCs w:val="32"/>
        </w:rPr>
      </w:pPr>
    </w:p>
    <w:p w14:paraId="26E78156" w14:textId="77777777" w:rsidR="00435C82" w:rsidRDefault="00435C82" w:rsidP="00E44D5D">
      <w:pPr>
        <w:shd w:val="clear" w:color="auto" w:fill="0058A5"/>
        <w:jc w:val="center"/>
        <w:rPr>
          <w:rFonts w:asciiTheme="minorHAnsi" w:hAnsiTheme="minorHAnsi" w:cstheme="minorHAnsi"/>
          <w:b/>
          <w:bCs/>
          <w:caps/>
          <w:color w:val="FFFFFF" w:themeColor="background1"/>
          <w:spacing w:val="20"/>
          <w:sz w:val="32"/>
          <w:szCs w:val="32"/>
        </w:rPr>
      </w:pPr>
    </w:p>
    <w:p w14:paraId="78C9BCB2" w14:textId="77777777" w:rsidR="00435C82" w:rsidRPr="008E4387" w:rsidRDefault="00435C82" w:rsidP="00E44D5D">
      <w:pPr>
        <w:shd w:val="clear" w:color="auto" w:fill="0058A5"/>
        <w:jc w:val="center"/>
        <w:rPr>
          <w:rFonts w:asciiTheme="minorHAnsi" w:hAnsiTheme="minorHAnsi" w:cstheme="minorHAnsi"/>
          <w:b/>
          <w:bCs/>
          <w:caps/>
          <w:color w:val="FFFFFF" w:themeColor="background1"/>
          <w:spacing w:val="20"/>
          <w:sz w:val="32"/>
          <w:szCs w:val="32"/>
        </w:rPr>
      </w:pPr>
    </w:p>
    <w:p w14:paraId="7AB112DE" w14:textId="77777777" w:rsidR="00E054D9" w:rsidRDefault="00E054D9" w:rsidP="00C11A02">
      <w:pPr>
        <w:jc w:val="center"/>
        <w:rPr>
          <w:rFonts w:asciiTheme="minorHAnsi" w:eastAsia="Arial Unicode MS" w:hAnsiTheme="minorHAnsi" w:cstheme="minorHAnsi"/>
          <w:b/>
          <w:bCs/>
          <w:caps/>
          <w:color w:val="FF0000"/>
          <w:spacing w:val="-6"/>
          <w:u w:val="single"/>
        </w:rPr>
      </w:pPr>
    </w:p>
    <w:p w14:paraId="762DC46F" w14:textId="77777777" w:rsidR="00E054D9" w:rsidRDefault="00E054D9" w:rsidP="00C11A02">
      <w:pPr>
        <w:jc w:val="center"/>
        <w:rPr>
          <w:rFonts w:asciiTheme="minorHAnsi" w:eastAsia="Arial Unicode MS" w:hAnsiTheme="minorHAnsi" w:cstheme="minorHAnsi"/>
          <w:b/>
          <w:bCs/>
          <w:caps/>
          <w:color w:val="FF0000"/>
          <w:spacing w:val="-6"/>
          <w:u w:val="single"/>
        </w:rPr>
      </w:pPr>
    </w:p>
    <w:p w14:paraId="4F207FF7" w14:textId="77777777" w:rsidR="00347938" w:rsidRDefault="00347938" w:rsidP="00C11A02">
      <w:pPr>
        <w:jc w:val="center"/>
        <w:rPr>
          <w:rFonts w:asciiTheme="minorHAnsi" w:eastAsia="Arial Unicode MS" w:hAnsiTheme="minorHAnsi" w:cstheme="minorHAnsi"/>
          <w:b/>
          <w:bCs/>
          <w:caps/>
          <w:color w:val="FF0000"/>
          <w:spacing w:val="-6"/>
          <w:u w:val="single"/>
        </w:rPr>
      </w:pPr>
    </w:p>
    <w:p w14:paraId="70FFAC4F" w14:textId="6D7F70D9" w:rsidR="00347938" w:rsidRPr="00A277B8" w:rsidRDefault="00347938" w:rsidP="00347938">
      <w:pPr>
        <w:pStyle w:val="Corpsdetexte"/>
        <w:jc w:val="center"/>
        <w:rPr>
          <w:rFonts w:asciiTheme="minorHAnsi" w:hAnsiTheme="minorHAnsi" w:cstheme="minorHAnsi"/>
          <w:bCs/>
          <w:color w:val="000000"/>
          <w:sz w:val="22"/>
          <w:szCs w:val="22"/>
        </w:rPr>
      </w:pPr>
    </w:p>
    <w:p w14:paraId="1B82409F" w14:textId="77777777" w:rsidR="00347938" w:rsidRPr="001A4ABA" w:rsidRDefault="00347938" w:rsidP="00347938">
      <w:pPr>
        <w:autoSpaceDE w:val="0"/>
        <w:autoSpaceDN w:val="0"/>
        <w:adjustRightInd w:val="0"/>
        <w:jc w:val="center"/>
        <w:rPr>
          <w:rFonts w:asciiTheme="minorHAnsi" w:hAnsiTheme="minorHAnsi" w:cstheme="minorHAnsi"/>
          <w:bCs/>
          <w:color w:val="000000"/>
        </w:rPr>
      </w:pPr>
    </w:p>
    <w:p w14:paraId="4488195D" w14:textId="77777777" w:rsidR="00347938" w:rsidRDefault="00347938" w:rsidP="00C11A02">
      <w:pPr>
        <w:jc w:val="center"/>
        <w:rPr>
          <w:rFonts w:asciiTheme="minorHAnsi" w:eastAsia="Arial Unicode MS" w:hAnsiTheme="minorHAnsi" w:cstheme="minorHAnsi"/>
          <w:b/>
          <w:bCs/>
          <w:caps/>
          <w:color w:val="FF0000"/>
          <w:spacing w:val="-6"/>
          <w:u w:val="single"/>
        </w:rPr>
      </w:pPr>
    </w:p>
    <w:p w14:paraId="5DA4B631" w14:textId="77777777" w:rsidR="00347938" w:rsidRDefault="00347938" w:rsidP="00C11A02">
      <w:pPr>
        <w:jc w:val="center"/>
        <w:rPr>
          <w:rFonts w:asciiTheme="minorHAnsi" w:eastAsia="Arial Unicode MS" w:hAnsiTheme="minorHAnsi" w:cstheme="minorHAnsi"/>
          <w:b/>
          <w:bCs/>
          <w:caps/>
          <w:color w:val="FF0000"/>
          <w:spacing w:val="-6"/>
          <w:u w:val="single"/>
        </w:rPr>
      </w:pPr>
    </w:p>
    <w:p w14:paraId="5F20EDD4" w14:textId="77777777" w:rsidR="00347938" w:rsidRPr="00335FBD" w:rsidRDefault="00347938" w:rsidP="00C11A02">
      <w:pPr>
        <w:jc w:val="center"/>
        <w:rPr>
          <w:rFonts w:asciiTheme="minorHAnsi" w:eastAsia="Arial Unicode MS" w:hAnsiTheme="minorHAnsi" w:cstheme="minorHAnsi"/>
          <w:b/>
          <w:bCs/>
          <w:caps/>
          <w:color w:val="FF0000"/>
          <w:spacing w:val="-6"/>
          <w:u w:val="single"/>
        </w:rPr>
      </w:pPr>
    </w:p>
    <w:p w14:paraId="54D5C4D8" w14:textId="77777777" w:rsidR="005B498B" w:rsidRDefault="005B498B" w:rsidP="005B498B">
      <w:pPr>
        <w:autoSpaceDE w:val="0"/>
        <w:autoSpaceDN w:val="0"/>
        <w:adjustRightInd w:val="0"/>
        <w:rPr>
          <w:rFonts w:asciiTheme="minorHAnsi" w:hAnsiTheme="minorHAnsi" w:cstheme="minorHAnsi"/>
        </w:rPr>
      </w:pPr>
    </w:p>
    <w:p w14:paraId="17255E47" w14:textId="77777777" w:rsidR="005B498B" w:rsidRDefault="005B498B" w:rsidP="00E054D9">
      <w:pPr>
        <w:spacing w:before="80"/>
        <w:jc w:val="both"/>
        <w:rPr>
          <w:rFonts w:asciiTheme="minorHAnsi" w:hAnsiTheme="minorHAnsi" w:cstheme="minorHAnsi"/>
        </w:rPr>
      </w:pPr>
      <w:r>
        <w:rPr>
          <w:rFonts w:asciiTheme="minorHAnsi" w:hAnsiTheme="minorHAnsi" w:cstheme="minorHAnsi"/>
        </w:rPr>
        <w:br w:type="page"/>
      </w:r>
    </w:p>
    <w:p w14:paraId="0F9E8909" w14:textId="77777777" w:rsidR="00FA1EE0" w:rsidRDefault="00FA1EE0" w:rsidP="00E054D9">
      <w:pPr>
        <w:spacing w:before="80"/>
        <w:jc w:val="both"/>
        <w:rPr>
          <w:rFonts w:asciiTheme="minorHAnsi" w:hAnsiTheme="minorHAnsi" w:cstheme="minorHAnsi"/>
        </w:rPr>
      </w:pPr>
    </w:p>
    <w:p w14:paraId="4FFBDD6F" w14:textId="77777777" w:rsidR="00FA1EE0" w:rsidRDefault="00FA1EE0" w:rsidP="00E054D9">
      <w:pPr>
        <w:spacing w:before="80"/>
        <w:jc w:val="both"/>
        <w:rPr>
          <w:rFonts w:asciiTheme="minorHAnsi" w:hAnsiTheme="minorHAnsi" w:cstheme="minorHAnsi"/>
        </w:rPr>
      </w:pPr>
    </w:p>
    <w:p w14:paraId="0C6AC9E3" w14:textId="77777777" w:rsidR="00FA1EE0" w:rsidRPr="004F34F4" w:rsidRDefault="00FA1EE0" w:rsidP="004F34F4">
      <w:pPr>
        <w:spacing w:before="80"/>
        <w:jc w:val="both"/>
        <w:rPr>
          <w:rFonts w:asciiTheme="minorHAnsi" w:hAnsiTheme="minorHAnsi" w:cstheme="minorHAnsi"/>
          <w:sz w:val="24"/>
          <w:szCs w:val="24"/>
        </w:rPr>
      </w:pPr>
    </w:p>
    <w:p w14:paraId="1ADFFE73" w14:textId="77777777" w:rsidR="004F34F4" w:rsidRPr="004F34F4" w:rsidRDefault="004F34F4" w:rsidP="004F34F4">
      <w:pPr>
        <w:jc w:val="both"/>
        <w:rPr>
          <w:rFonts w:asciiTheme="minorHAnsi" w:eastAsia="Arial Unicode MS" w:hAnsiTheme="minorHAnsi" w:cstheme="minorHAnsi"/>
          <w:b/>
          <w:bCs/>
          <w:color w:val="000000"/>
          <w:sz w:val="24"/>
          <w:szCs w:val="24"/>
        </w:rPr>
      </w:pPr>
      <w:r w:rsidRPr="004F34F4">
        <w:rPr>
          <w:rFonts w:asciiTheme="minorHAnsi" w:eastAsia="Arial Unicode MS" w:hAnsiTheme="minorHAnsi" w:cstheme="minorHAnsi"/>
          <w:b/>
          <w:bCs/>
          <w:color w:val="000000"/>
          <w:sz w:val="24"/>
          <w:szCs w:val="24"/>
        </w:rPr>
        <w:t>Le principe du présent cadre a pour objet de juger la qualité technique de l’offre de l’entreprise.</w:t>
      </w:r>
    </w:p>
    <w:p w14:paraId="1E313F25" w14:textId="77777777" w:rsidR="004F34F4" w:rsidRPr="004F34F4" w:rsidRDefault="004F34F4" w:rsidP="004F34F4">
      <w:pPr>
        <w:jc w:val="both"/>
        <w:rPr>
          <w:rFonts w:asciiTheme="minorHAnsi" w:eastAsia="Arial Unicode MS" w:hAnsiTheme="minorHAnsi" w:cstheme="minorHAnsi"/>
          <w:b/>
          <w:bCs/>
          <w:color w:val="000000"/>
          <w:sz w:val="24"/>
          <w:szCs w:val="24"/>
        </w:rPr>
      </w:pPr>
    </w:p>
    <w:p w14:paraId="62503F36" w14:textId="77777777" w:rsidR="004F34F4" w:rsidRPr="004F34F4" w:rsidRDefault="004F34F4" w:rsidP="004F34F4">
      <w:pPr>
        <w:jc w:val="both"/>
        <w:rPr>
          <w:rFonts w:asciiTheme="minorHAnsi" w:eastAsia="Arial Unicode MS" w:hAnsiTheme="minorHAnsi" w:cstheme="minorHAnsi"/>
          <w:b/>
          <w:bCs/>
          <w:color w:val="000000"/>
          <w:sz w:val="24"/>
          <w:szCs w:val="24"/>
        </w:rPr>
      </w:pPr>
    </w:p>
    <w:p w14:paraId="3B95F37A" w14:textId="77777777" w:rsidR="004F34F4" w:rsidRPr="004F34F4" w:rsidRDefault="004F34F4" w:rsidP="004F34F4">
      <w:pPr>
        <w:jc w:val="both"/>
        <w:rPr>
          <w:rFonts w:asciiTheme="minorHAnsi" w:eastAsia="Arial Unicode MS" w:hAnsiTheme="minorHAnsi" w:cstheme="minorHAnsi"/>
          <w:b/>
          <w:bCs/>
          <w:color w:val="000000"/>
          <w:sz w:val="24"/>
          <w:szCs w:val="24"/>
        </w:rPr>
      </w:pPr>
      <w:r w:rsidRPr="004F34F4">
        <w:rPr>
          <w:rFonts w:asciiTheme="minorHAnsi" w:eastAsia="Arial Unicode MS" w:hAnsiTheme="minorHAnsi" w:cstheme="minorHAnsi"/>
          <w:b/>
          <w:bCs/>
          <w:color w:val="000000"/>
          <w:sz w:val="24"/>
          <w:szCs w:val="24"/>
        </w:rPr>
        <w:t>Les renseignements indiqués dans ce mémoire technique doivent être seulement et strictement liés au présent marché, et ne doivent pas être de simples énumérations de l’organisation des moyens généraux de l’entreprise ou du groupe.</w:t>
      </w:r>
    </w:p>
    <w:p w14:paraId="02AA68A4" w14:textId="77777777" w:rsidR="004F34F4" w:rsidRPr="004F34F4" w:rsidRDefault="004F34F4" w:rsidP="004F34F4">
      <w:pPr>
        <w:jc w:val="both"/>
        <w:rPr>
          <w:rFonts w:asciiTheme="minorHAnsi" w:eastAsia="Arial Unicode MS" w:hAnsiTheme="minorHAnsi" w:cstheme="minorHAnsi"/>
          <w:b/>
          <w:bCs/>
          <w:color w:val="000000"/>
          <w:sz w:val="24"/>
          <w:szCs w:val="24"/>
        </w:rPr>
      </w:pPr>
    </w:p>
    <w:p w14:paraId="5E7CFC78" w14:textId="77777777" w:rsidR="004F34F4" w:rsidRPr="004F34F4" w:rsidRDefault="004F34F4" w:rsidP="004F34F4">
      <w:pPr>
        <w:jc w:val="both"/>
        <w:rPr>
          <w:rFonts w:asciiTheme="minorHAnsi" w:eastAsia="Arial Unicode MS" w:hAnsiTheme="minorHAnsi" w:cstheme="minorHAnsi"/>
          <w:b/>
          <w:bCs/>
          <w:color w:val="000000"/>
          <w:sz w:val="24"/>
          <w:szCs w:val="24"/>
        </w:rPr>
      </w:pPr>
    </w:p>
    <w:p w14:paraId="7BEE7DD4" w14:textId="77777777" w:rsidR="004F34F4" w:rsidRPr="004F34F4" w:rsidRDefault="004F34F4" w:rsidP="004F34F4">
      <w:pPr>
        <w:jc w:val="both"/>
        <w:rPr>
          <w:rFonts w:asciiTheme="minorHAnsi" w:eastAsia="Arial Unicode MS" w:hAnsiTheme="minorHAnsi" w:cstheme="minorHAnsi"/>
          <w:b/>
          <w:bCs/>
          <w:color w:val="000000"/>
          <w:sz w:val="24"/>
          <w:szCs w:val="24"/>
        </w:rPr>
      </w:pPr>
      <w:r w:rsidRPr="004F34F4">
        <w:rPr>
          <w:rFonts w:asciiTheme="minorHAnsi" w:eastAsia="Arial Unicode MS" w:hAnsiTheme="minorHAnsi" w:cstheme="minorHAnsi"/>
          <w:b/>
          <w:bCs/>
          <w:color w:val="000000"/>
          <w:sz w:val="24"/>
          <w:szCs w:val="24"/>
        </w:rPr>
        <w:t>Les renvois vers d’autres pièces type mémoire générique du candidat ne sont acceptés que si la page et la désignation du document auquel il réfère est précisé.</w:t>
      </w:r>
    </w:p>
    <w:p w14:paraId="075E36FD" w14:textId="77777777" w:rsidR="004F34F4" w:rsidRPr="004F34F4" w:rsidRDefault="004F34F4" w:rsidP="004F34F4">
      <w:pPr>
        <w:jc w:val="both"/>
        <w:rPr>
          <w:rFonts w:asciiTheme="minorHAnsi" w:eastAsia="Arial Unicode MS" w:hAnsiTheme="minorHAnsi" w:cstheme="minorHAnsi"/>
          <w:b/>
          <w:bCs/>
          <w:color w:val="000000"/>
          <w:sz w:val="24"/>
          <w:szCs w:val="24"/>
        </w:rPr>
      </w:pPr>
    </w:p>
    <w:p w14:paraId="44703CE2" w14:textId="77777777" w:rsidR="004F34F4" w:rsidRPr="004F34F4" w:rsidRDefault="004F34F4" w:rsidP="004F34F4">
      <w:pPr>
        <w:jc w:val="both"/>
        <w:rPr>
          <w:rFonts w:asciiTheme="minorHAnsi" w:eastAsia="Arial Unicode MS" w:hAnsiTheme="minorHAnsi" w:cstheme="minorHAnsi"/>
          <w:b/>
          <w:bCs/>
          <w:color w:val="000000"/>
          <w:sz w:val="24"/>
          <w:szCs w:val="24"/>
        </w:rPr>
      </w:pPr>
      <w:r w:rsidRPr="004F34F4">
        <w:rPr>
          <w:rFonts w:asciiTheme="minorHAnsi" w:eastAsia="Arial Unicode MS" w:hAnsiTheme="minorHAnsi" w:cstheme="minorHAnsi"/>
          <w:b/>
          <w:bCs/>
          <w:color w:val="000000"/>
          <w:sz w:val="24"/>
          <w:szCs w:val="24"/>
        </w:rPr>
        <w:t>Le cadre de mémoire technique concentre les questions utiles à la CCI permettant de maximiser l’évaluation technique du candidat.</w:t>
      </w:r>
    </w:p>
    <w:p w14:paraId="20DC940D" w14:textId="77777777" w:rsidR="004F34F4" w:rsidRPr="004F34F4" w:rsidRDefault="004F34F4" w:rsidP="004F34F4">
      <w:pPr>
        <w:jc w:val="both"/>
        <w:rPr>
          <w:rFonts w:asciiTheme="minorHAnsi" w:eastAsia="Arial Unicode MS" w:hAnsiTheme="minorHAnsi" w:cstheme="minorHAnsi"/>
          <w:b/>
          <w:bCs/>
          <w:color w:val="000000"/>
          <w:sz w:val="24"/>
          <w:szCs w:val="24"/>
        </w:rPr>
      </w:pPr>
    </w:p>
    <w:p w14:paraId="49288A6B" w14:textId="77777777" w:rsidR="004F34F4" w:rsidRPr="004F34F4" w:rsidRDefault="004F34F4" w:rsidP="004F34F4">
      <w:pPr>
        <w:jc w:val="both"/>
        <w:rPr>
          <w:rFonts w:asciiTheme="minorHAnsi" w:eastAsia="Arial Unicode MS" w:hAnsiTheme="minorHAnsi" w:cstheme="minorHAnsi"/>
          <w:b/>
          <w:bCs/>
          <w:color w:val="000000"/>
          <w:sz w:val="24"/>
          <w:szCs w:val="24"/>
        </w:rPr>
      </w:pPr>
    </w:p>
    <w:p w14:paraId="33530097" w14:textId="77777777" w:rsidR="004F34F4" w:rsidRPr="004F34F4" w:rsidRDefault="004F34F4" w:rsidP="004F34F4">
      <w:pPr>
        <w:jc w:val="both"/>
        <w:rPr>
          <w:rFonts w:asciiTheme="minorHAnsi" w:eastAsia="Arial Unicode MS" w:hAnsiTheme="minorHAnsi" w:cstheme="minorHAnsi"/>
          <w:b/>
          <w:bCs/>
          <w:color w:val="000000"/>
          <w:sz w:val="24"/>
          <w:szCs w:val="24"/>
        </w:rPr>
      </w:pPr>
    </w:p>
    <w:p w14:paraId="124A72E8" w14:textId="77777777" w:rsidR="004F34F4" w:rsidRPr="004F34F4" w:rsidRDefault="004F34F4" w:rsidP="004F34F4">
      <w:pPr>
        <w:jc w:val="both"/>
        <w:rPr>
          <w:rFonts w:asciiTheme="minorHAnsi" w:eastAsia="Arial Unicode MS" w:hAnsiTheme="minorHAnsi" w:cstheme="minorHAnsi"/>
          <w:b/>
          <w:bCs/>
          <w:color w:val="000000"/>
          <w:sz w:val="24"/>
          <w:szCs w:val="24"/>
        </w:rPr>
      </w:pPr>
    </w:p>
    <w:p w14:paraId="4D26DDC9" w14:textId="77777777" w:rsidR="004F34F4" w:rsidRPr="004F34F4" w:rsidRDefault="004F34F4" w:rsidP="004F34F4">
      <w:pPr>
        <w:jc w:val="both"/>
        <w:rPr>
          <w:rFonts w:asciiTheme="minorHAnsi" w:eastAsia="Arial Unicode MS" w:hAnsiTheme="minorHAnsi" w:cstheme="minorHAnsi"/>
          <w:b/>
          <w:bCs/>
          <w:color w:val="FF0000"/>
          <w:sz w:val="24"/>
          <w:szCs w:val="24"/>
        </w:rPr>
      </w:pPr>
      <w:r w:rsidRPr="004F34F4">
        <w:rPr>
          <w:rFonts w:asciiTheme="minorHAnsi" w:eastAsia="Arial Unicode MS" w:hAnsiTheme="minorHAnsi" w:cstheme="minorHAnsi"/>
          <w:b/>
          <w:bCs/>
          <w:color w:val="FF0000"/>
          <w:sz w:val="24"/>
          <w:szCs w:val="24"/>
        </w:rPr>
        <w:t>UN RENVOI SYSTEMATIQUE A D’EVENTUELS FICHES TECHNIQUES, SITE INTERNET OU CATALOGUE NE PERMET PAS TOUJOURS DE TROUVER L’INFORMATION POUR LA CCI (CHOIX DE REFERENCE A ARBITRER, INCOMPREHENSION, …) ET DONC D’OBTENIR POUR LE CANDIDAT LA MEILLEURE EVALUATION.</w:t>
      </w:r>
    </w:p>
    <w:p w14:paraId="67174800" w14:textId="77777777" w:rsidR="004F34F4" w:rsidRPr="004F34F4" w:rsidRDefault="004F34F4" w:rsidP="004F34F4">
      <w:pPr>
        <w:jc w:val="both"/>
        <w:rPr>
          <w:rFonts w:asciiTheme="minorHAnsi" w:eastAsia="Arial Unicode MS" w:hAnsiTheme="minorHAnsi" w:cstheme="minorHAnsi"/>
          <w:b/>
          <w:bCs/>
          <w:color w:val="FF0000"/>
          <w:sz w:val="24"/>
          <w:szCs w:val="24"/>
        </w:rPr>
      </w:pPr>
    </w:p>
    <w:p w14:paraId="03321BFE" w14:textId="77777777" w:rsidR="004F34F4" w:rsidRPr="004F34F4" w:rsidRDefault="004F34F4" w:rsidP="004F34F4">
      <w:pPr>
        <w:jc w:val="both"/>
        <w:rPr>
          <w:rFonts w:asciiTheme="minorHAnsi" w:eastAsia="Arial Unicode MS" w:hAnsiTheme="minorHAnsi" w:cstheme="minorHAnsi"/>
          <w:b/>
          <w:bCs/>
          <w:color w:val="FF0000"/>
          <w:sz w:val="24"/>
          <w:szCs w:val="24"/>
        </w:rPr>
      </w:pPr>
      <w:r w:rsidRPr="004F34F4">
        <w:rPr>
          <w:rFonts w:asciiTheme="minorHAnsi" w:eastAsia="Arial Unicode MS" w:hAnsiTheme="minorHAnsi" w:cstheme="minorHAnsi"/>
          <w:b/>
          <w:bCs/>
          <w:color w:val="FF0000"/>
          <w:sz w:val="24"/>
          <w:szCs w:val="24"/>
        </w:rPr>
        <w:t>NOUS INVITONS TRES VIVEMENT LES CANDIDATS A COMPLETER EXHAUSTIVEMENT CETTE TRAME DE MEMOIRE TECHNIQUE, BASE DE L’ANALYSE.</w:t>
      </w:r>
    </w:p>
    <w:p w14:paraId="1F7CDF47" w14:textId="77777777" w:rsidR="005B498B" w:rsidRPr="004F34F4" w:rsidRDefault="005B498B" w:rsidP="004F34F4">
      <w:pPr>
        <w:jc w:val="both"/>
        <w:rPr>
          <w:rFonts w:asciiTheme="minorHAnsi" w:hAnsiTheme="minorHAnsi" w:cstheme="minorHAnsi"/>
          <w:b/>
        </w:rPr>
      </w:pPr>
    </w:p>
    <w:p w14:paraId="148E5F24" w14:textId="77777777" w:rsidR="005B498B" w:rsidRPr="004F34F4" w:rsidRDefault="005B498B" w:rsidP="004F34F4">
      <w:pPr>
        <w:jc w:val="both"/>
        <w:rPr>
          <w:rFonts w:asciiTheme="minorHAnsi" w:hAnsiTheme="minorHAnsi" w:cstheme="minorHAnsi"/>
          <w:b/>
        </w:rPr>
      </w:pPr>
    </w:p>
    <w:p w14:paraId="449A40F1" w14:textId="77777777" w:rsidR="005B498B" w:rsidRPr="004F34F4" w:rsidRDefault="005B498B" w:rsidP="004F34F4">
      <w:pPr>
        <w:jc w:val="both"/>
        <w:rPr>
          <w:rFonts w:asciiTheme="minorHAnsi" w:hAnsiTheme="minorHAnsi" w:cstheme="minorHAnsi"/>
          <w:b/>
        </w:rPr>
      </w:pPr>
    </w:p>
    <w:p w14:paraId="6CBA4420" w14:textId="77777777" w:rsidR="005B498B" w:rsidRPr="004F34F4" w:rsidRDefault="005B498B" w:rsidP="00E14CE9">
      <w:pPr>
        <w:spacing w:before="80"/>
        <w:ind w:right="281"/>
        <w:jc w:val="both"/>
        <w:rPr>
          <w:rFonts w:asciiTheme="minorHAnsi" w:hAnsiTheme="minorHAnsi" w:cstheme="minorHAnsi"/>
          <w:sz w:val="24"/>
          <w:szCs w:val="24"/>
        </w:rPr>
      </w:pPr>
      <w:r w:rsidRPr="004F34F4">
        <w:rPr>
          <w:rFonts w:asciiTheme="minorHAnsi" w:hAnsiTheme="minorHAnsi" w:cstheme="minorHAnsi"/>
          <w:sz w:val="24"/>
          <w:szCs w:val="24"/>
        </w:rPr>
        <w:br w:type="page"/>
      </w:r>
    </w:p>
    <w:p w14:paraId="294D42DB" w14:textId="4571A376" w:rsidR="004F34F4" w:rsidRPr="004F34F4" w:rsidRDefault="004F34F4" w:rsidP="004F34F4">
      <w:pPr>
        <w:spacing w:before="80"/>
        <w:jc w:val="center"/>
        <w:rPr>
          <w:rFonts w:asciiTheme="minorHAnsi" w:hAnsiTheme="minorHAnsi" w:cstheme="minorHAnsi"/>
          <w:b/>
          <w:sz w:val="44"/>
          <w:szCs w:val="44"/>
        </w:rPr>
      </w:pPr>
      <w:r>
        <w:rPr>
          <w:rFonts w:asciiTheme="minorHAnsi" w:hAnsiTheme="minorHAnsi" w:cstheme="minorHAnsi"/>
          <w:b/>
        </w:rPr>
        <w:lastRenderedPageBreak/>
        <w:t xml:space="preserve">         </w:t>
      </w:r>
    </w:p>
    <w:p w14:paraId="792FB305" w14:textId="0945F90B" w:rsidR="002D1C08" w:rsidRPr="008A60BF" w:rsidRDefault="00E44D5D" w:rsidP="008A60BF">
      <w:pPr>
        <w:shd w:val="clear" w:color="auto" w:fill="0058A5"/>
        <w:tabs>
          <w:tab w:val="right" w:pos="9070"/>
        </w:tabs>
        <w:spacing w:before="80"/>
        <w:jc w:val="both"/>
        <w:rPr>
          <w:rFonts w:asciiTheme="minorHAnsi" w:hAnsiTheme="minorHAnsi" w:cstheme="minorHAnsi"/>
          <w:b/>
          <w:color w:val="FFFFFF" w:themeColor="background1"/>
          <w:sz w:val="36"/>
          <w:szCs w:val="36"/>
        </w:rPr>
      </w:pPr>
      <w:r w:rsidRPr="00CD5C07">
        <w:rPr>
          <w:rFonts w:asciiTheme="minorHAnsi" w:hAnsiTheme="minorHAnsi" w:cstheme="minorHAnsi"/>
          <w:b/>
          <w:color w:val="FFFFFF" w:themeColor="background1"/>
          <w:sz w:val="36"/>
          <w:szCs w:val="36"/>
        </w:rPr>
        <w:t>IDENTITE DU CANDIDA</w:t>
      </w:r>
      <w:r w:rsidR="008A60BF">
        <w:rPr>
          <w:rFonts w:asciiTheme="minorHAnsi" w:hAnsiTheme="minorHAnsi" w:cstheme="minorHAnsi"/>
          <w:b/>
          <w:color w:val="FFFFFF" w:themeColor="background1"/>
          <w:sz w:val="36"/>
          <w:szCs w:val="36"/>
        </w:rPr>
        <w:t>T</w:t>
      </w:r>
    </w:p>
    <w:p w14:paraId="0DD75289" w14:textId="429736C0" w:rsidR="00E44D5D" w:rsidRDefault="00E44D5D" w:rsidP="00E14CE9">
      <w:pPr>
        <w:spacing w:before="80"/>
        <w:ind w:right="281"/>
        <w:jc w:val="both"/>
        <w:rPr>
          <w:rFonts w:asciiTheme="minorHAnsi" w:hAnsiTheme="minorHAnsi" w:cstheme="minorHAnsi"/>
          <w:b/>
          <w:u w:val="single"/>
        </w:rPr>
      </w:pPr>
    </w:p>
    <w:tbl>
      <w:tblPr>
        <w:tblStyle w:val="TableauGrille1Clair"/>
        <w:tblW w:w="0" w:type="auto"/>
        <w:tblLook w:val="04A0" w:firstRow="1" w:lastRow="0" w:firstColumn="1" w:lastColumn="0" w:noHBand="0" w:noVBand="1"/>
      </w:tblPr>
      <w:tblGrid>
        <w:gridCol w:w="2830"/>
        <w:gridCol w:w="3070"/>
        <w:gridCol w:w="2934"/>
        <w:gridCol w:w="16"/>
      </w:tblGrid>
      <w:tr w:rsidR="008A60BF" w:rsidRPr="008A60BF" w14:paraId="00D8014B" w14:textId="77777777" w:rsidTr="008A60BF">
        <w:trPr>
          <w:gridAfter w:val="1"/>
          <w:cnfStyle w:val="100000000000" w:firstRow="1" w:lastRow="0" w:firstColumn="0" w:lastColumn="0" w:oddVBand="0" w:evenVBand="0" w:oddHBand="0"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2830" w:type="dxa"/>
            <w:shd w:val="clear" w:color="auto" w:fill="F2F2F2" w:themeFill="background1" w:themeFillShade="F2"/>
          </w:tcPr>
          <w:p w14:paraId="147DF05B" w14:textId="77777777" w:rsidR="00CF07DF" w:rsidRPr="008A60BF" w:rsidRDefault="00CF07DF" w:rsidP="00CA103E">
            <w:pPr>
              <w:jc w:val="both"/>
              <w:rPr>
                <w:rFonts w:cs="Arial"/>
                <w:iCs/>
                <w:szCs w:val="16"/>
              </w:rPr>
            </w:pPr>
          </w:p>
        </w:tc>
        <w:tc>
          <w:tcPr>
            <w:tcW w:w="6004" w:type="dxa"/>
            <w:gridSpan w:val="2"/>
            <w:shd w:val="clear" w:color="auto" w:fill="F2F2F2" w:themeFill="background1" w:themeFillShade="F2"/>
          </w:tcPr>
          <w:p w14:paraId="3E7A9CA3" w14:textId="77777777" w:rsidR="00CF07DF" w:rsidRPr="008A60BF" w:rsidRDefault="00CF07DF" w:rsidP="00CA103E">
            <w:pPr>
              <w:jc w:val="both"/>
              <w:cnfStyle w:val="100000000000" w:firstRow="1" w:lastRow="0" w:firstColumn="0" w:lastColumn="0" w:oddVBand="0" w:evenVBand="0" w:oddHBand="0" w:evenHBand="0" w:firstRowFirstColumn="0" w:firstRowLastColumn="0" w:lastRowFirstColumn="0" w:lastRowLastColumn="0"/>
              <w:rPr>
                <w:rFonts w:cs="Arial"/>
                <w:iCs/>
                <w:szCs w:val="16"/>
              </w:rPr>
            </w:pPr>
            <w:r w:rsidRPr="008A60BF">
              <w:rPr>
                <w:rFonts w:cs="Arial"/>
                <w:iCs/>
                <w:szCs w:val="16"/>
              </w:rPr>
              <w:t>L’entreprise</w:t>
            </w:r>
          </w:p>
        </w:tc>
      </w:tr>
      <w:tr w:rsidR="00CF07DF" w14:paraId="7F757D02" w14:textId="77777777" w:rsidTr="00CA103E">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79B6592F" w14:textId="77777777" w:rsidR="00CF07DF" w:rsidRDefault="00CF07DF" w:rsidP="00CA103E">
            <w:pPr>
              <w:jc w:val="both"/>
              <w:rPr>
                <w:rFonts w:cs="Arial"/>
                <w:iCs/>
                <w:szCs w:val="16"/>
              </w:rPr>
            </w:pPr>
            <w:r>
              <w:rPr>
                <w:rFonts w:cs="Arial"/>
                <w:iCs/>
                <w:szCs w:val="16"/>
              </w:rPr>
              <w:t>Désignation du candidat</w:t>
            </w:r>
          </w:p>
        </w:tc>
        <w:tc>
          <w:tcPr>
            <w:tcW w:w="6004" w:type="dxa"/>
            <w:gridSpan w:val="2"/>
          </w:tcPr>
          <w:p w14:paraId="63885017"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7D465163" w14:textId="77777777" w:rsidTr="00CA103E">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5949C331" w14:textId="77777777" w:rsidR="00CF07DF" w:rsidRDefault="00CF07DF" w:rsidP="00CA103E">
            <w:pPr>
              <w:jc w:val="both"/>
              <w:rPr>
                <w:rFonts w:cs="Arial"/>
                <w:iCs/>
                <w:szCs w:val="16"/>
              </w:rPr>
            </w:pPr>
            <w:r>
              <w:rPr>
                <w:rFonts w:cs="Arial"/>
                <w:iCs/>
                <w:szCs w:val="16"/>
              </w:rPr>
              <w:t>APE</w:t>
            </w:r>
          </w:p>
        </w:tc>
        <w:tc>
          <w:tcPr>
            <w:tcW w:w="6004" w:type="dxa"/>
            <w:gridSpan w:val="2"/>
          </w:tcPr>
          <w:p w14:paraId="7DD2063D"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293C206F" w14:textId="77777777" w:rsidTr="00CA103E">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0DAD2D4B" w14:textId="77777777" w:rsidR="00CF07DF" w:rsidRDefault="00CF07DF" w:rsidP="00CA103E">
            <w:pPr>
              <w:jc w:val="both"/>
              <w:rPr>
                <w:rFonts w:cs="Arial"/>
                <w:iCs/>
                <w:szCs w:val="16"/>
              </w:rPr>
            </w:pPr>
            <w:r>
              <w:rPr>
                <w:rFonts w:cs="Arial"/>
                <w:iCs/>
                <w:szCs w:val="16"/>
              </w:rPr>
              <w:t>Siret</w:t>
            </w:r>
          </w:p>
        </w:tc>
        <w:tc>
          <w:tcPr>
            <w:tcW w:w="6004" w:type="dxa"/>
            <w:gridSpan w:val="2"/>
          </w:tcPr>
          <w:p w14:paraId="47AF4022"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484D3E81" w14:textId="77777777" w:rsidTr="00CA103E">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02B51220" w14:textId="77777777" w:rsidR="00CF07DF" w:rsidRDefault="00CF07DF" w:rsidP="00CA103E">
            <w:pPr>
              <w:jc w:val="both"/>
              <w:rPr>
                <w:rFonts w:cs="Arial"/>
                <w:iCs/>
                <w:szCs w:val="16"/>
              </w:rPr>
            </w:pPr>
            <w:r>
              <w:rPr>
                <w:rFonts w:cs="Arial"/>
                <w:iCs/>
                <w:szCs w:val="16"/>
              </w:rPr>
              <w:t>Représentant</w:t>
            </w:r>
          </w:p>
        </w:tc>
        <w:tc>
          <w:tcPr>
            <w:tcW w:w="6004" w:type="dxa"/>
            <w:gridSpan w:val="2"/>
          </w:tcPr>
          <w:p w14:paraId="77851A42"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072BD6DD" w14:textId="77777777" w:rsidTr="00CA103E">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5663B440" w14:textId="77777777" w:rsidR="00CF07DF" w:rsidRDefault="00CF07DF" w:rsidP="00CA103E">
            <w:pPr>
              <w:jc w:val="both"/>
              <w:rPr>
                <w:rFonts w:cs="Arial"/>
                <w:iCs/>
                <w:szCs w:val="16"/>
              </w:rPr>
            </w:pPr>
            <w:r>
              <w:rPr>
                <w:rFonts w:cs="Arial"/>
                <w:iCs/>
                <w:szCs w:val="16"/>
              </w:rPr>
              <w:t>Adresse de l’entreprise</w:t>
            </w:r>
          </w:p>
        </w:tc>
        <w:tc>
          <w:tcPr>
            <w:tcW w:w="6004" w:type="dxa"/>
            <w:gridSpan w:val="2"/>
          </w:tcPr>
          <w:p w14:paraId="4A06EFD7"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6450DE34" w14:textId="77777777" w:rsidTr="00CA103E">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37DE81E6" w14:textId="77777777" w:rsidR="00CF07DF" w:rsidRDefault="00CF07DF" w:rsidP="00CA103E">
            <w:pPr>
              <w:jc w:val="both"/>
              <w:rPr>
                <w:rFonts w:cs="Arial"/>
                <w:iCs/>
                <w:szCs w:val="16"/>
              </w:rPr>
            </w:pPr>
            <w:r>
              <w:rPr>
                <w:rFonts w:cs="Arial"/>
                <w:iCs/>
                <w:szCs w:val="16"/>
              </w:rPr>
              <w:t>Code postal</w:t>
            </w:r>
          </w:p>
        </w:tc>
        <w:tc>
          <w:tcPr>
            <w:tcW w:w="6004" w:type="dxa"/>
            <w:gridSpan w:val="2"/>
          </w:tcPr>
          <w:p w14:paraId="6E2A356F"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6F9DE6D6" w14:textId="77777777" w:rsidTr="00CA103E">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0D696CE6" w14:textId="77777777" w:rsidR="00CF07DF" w:rsidRDefault="00CF07DF" w:rsidP="00CA103E">
            <w:pPr>
              <w:jc w:val="both"/>
              <w:rPr>
                <w:rFonts w:cs="Arial"/>
                <w:iCs/>
                <w:szCs w:val="16"/>
              </w:rPr>
            </w:pPr>
            <w:r>
              <w:rPr>
                <w:rFonts w:cs="Arial"/>
                <w:iCs/>
                <w:szCs w:val="16"/>
              </w:rPr>
              <w:t>Ville</w:t>
            </w:r>
          </w:p>
        </w:tc>
        <w:tc>
          <w:tcPr>
            <w:tcW w:w="6004" w:type="dxa"/>
            <w:gridSpan w:val="2"/>
          </w:tcPr>
          <w:p w14:paraId="20837EA3"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2AC9FE0C" w14:textId="77777777" w:rsidTr="002D1408">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3D40D7F3" w14:textId="77777777" w:rsidR="00CF07DF" w:rsidRDefault="00CF07DF" w:rsidP="00CA103E">
            <w:pPr>
              <w:jc w:val="both"/>
              <w:rPr>
                <w:rFonts w:cs="Arial"/>
                <w:iCs/>
                <w:szCs w:val="16"/>
              </w:rPr>
            </w:pPr>
          </w:p>
        </w:tc>
        <w:tc>
          <w:tcPr>
            <w:tcW w:w="6004" w:type="dxa"/>
            <w:gridSpan w:val="2"/>
            <w:shd w:val="clear" w:color="auto" w:fill="F2F2F2" w:themeFill="background1" w:themeFillShade="F2"/>
          </w:tcPr>
          <w:p w14:paraId="7BA9590B" w14:textId="77777777" w:rsidR="00CF07DF" w:rsidRPr="00AE2350"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b/>
                <w:bCs/>
                <w:iCs/>
                <w:szCs w:val="16"/>
              </w:rPr>
            </w:pPr>
            <w:r w:rsidRPr="00AE2350">
              <w:rPr>
                <w:rFonts w:cs="Arial"/>
                <w:b/>
                <w:bCs/>
                <w:iCs/>
                <w:szCs w:val="16"/>
              </w:rPr>
              <w:t>Rédacteur de l’offre</w:t>
            </w:r>
          </w:p>
        </w:tc>
      </w:tr>
      <w:tr w:rsidR="00CF07DF" w14:paraId="53024D31"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2223E05D" w14:textId="77777777" w:rsidR="00CF07DF" w:rsidRDefault="00CF07DF" w:rsidP="00CA103E">
            <w:pPr>
              <w:jc w:val="both"/>
              <w:rPr>
                <w:rFonts w:cs="Arial"/>
                <w:iCs/>
                <w:szCs w:val="16"/>
              </w:rPr>
            </w:pPr>
            <w:r>
              <w:rPr>
                <w:rFonts w:cs="Arial"/>
                <w:iCs/>
                <w:szCs w:val="16"/>
              </w:rPr>
              <w:t>Personne à contacter</w:t>
            </w:r>
          </w:p>
        </w:tc>
        <w:tc>
          <w:tcPr>
            <w:tcW w:w="6004" w:type="dxa"/>
            <w:gridSpan w:val="2"/>
          </w:tcPr>
          <w:p w14:paraId="556306A2"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6FB53056"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239FB42A" w14:textId="56EF30F4" w:rsidR="00CF07DF" w:rsidRDefault="00CF07DF" w:rsidP="00CA103E">
            <w:pPr>
              <w:jc w:val="both"/>
              <w:rPr>
                <w:rFonts w:cs="Arial"/>
                <w:iCs/>
                <w:szCs w:val="16"/>
              </w:rPr>
            </w:pPr>
            <w:r>
              <w:rPr>
                <w:rFonts w:cs="Arial"/>
                <w:iCs/>
                <w:szCs w:val="16"/>
              </w:rPr>
              <w:t>Qualité</w:t>
            </w:r>
          </w:p>
        </w:tc>
        <w:tc>
          <w:tcPr>
            <w:tcW w:w="6004" w:type="dxa"/>
            <w:gridSpan w:val="2"/>
          </w:tcPr>
          <w:p w14:paraId="40CF6728"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289FC901"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1A583090" w14:textId="77777777" w:rsidR="00CF07DF" w:rsidRDefault="00CF07DF" w:rsidP="00CA103E">
            <w:pPr>
              <w:jc w:val="both"/>
              <w:rPr>
                <w:rFonts w:cs="Arial"/>
                <w:iCs/>
                <w:szCs w:val="16"/>
              </w:rPr>
            </w:pPr>
            <w:r>
              <w:rPr>
                <w:rFonts w:cs="Arial"/>
                <w:iCs/>
                <w:szCs w:val="16"/>
              </w:rPr>
              <w:t>Courriel</w:t>
            </w:r>
          </w:p>
        </w:tc>
        <w:tc>
          <w:tcPr>
            <w:tcW w:w="6004" w:type="dxa"/>
            <w:gridSpan w:val="2"/>
          </w:tcPr>
          <w:p w14:paraId="444BBD09"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77528470"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14EEF0D3" w14:textId="77777777" w:rsidR="00CF07DF" w:rsidRDefault="00CF07DF" w:rsidP="00CA103E">
            <w:pPr>
              <w:jc w:val="both"/>
              <w:rPr>
                <w:rFonts w:cs="Arial"/>
                <w:iCs/>
                <w:szCs w:val="16"/>
              </w:rPr>
            </w:pPr>
            <w:r>
              <w:rPr>
                <w:rFonts w:cs="Arial"/>
                <w:iCs/>
                <w:szCs w:val="16"/>
              </w:rPr>
              <w:t>N° téléphone</w:t>
            </w:r>
          </w:p>
        </w:tc>
        <w:tc>
          <w:tcPr>
            <w:tcW w:w="6004" w:type="dxa"/>
            <w:gridSpan w:val="2"/>
          </w:tcPr>
          <w:p w14:paraId="2D9990BE"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08CC634C" w14:textId="77777777" w:rsidTr="002D1408">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6B91096C" w14:textId="77777777" w:rsidR="00CF07DF" w:rsidRDefault="00CF07DF" w:rsidP="00CA103E">
            <w:pPr>
              <w:jc w:val="both"/>
              <w:rPr>
                <w:rFonts w:cs="Arial"/>
                <w:iCs/>
                <w:szCs w:val="16"/>
              </w:rPr>
            </w:pPr>
          </w:p>
        </w:tc>
        <w:tc>
          <w:tcPr>
            <w:tcW w:w="6004" w:type="dxa"/>
            <w:gridSpan w:val="2"/>
            <w:shd w:val="clear" w:color="auto" w:fill="F2F2F2" w:themeFill="background1" w:themeFillShade="F2"/>
          </w:tcPr>
          <w:p w14:paraId="362371AA" w14:textId="2A08C0F4" w:rsidR="00CF07DF" w:rsidRPr="00AE2350"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b/>
                <w:bCs/>
              </w:rPr>
            </w:pPr>
            <w:r w:rsidRPr="00AE2350">
              <w:rPr>
                <w:rFonts w:cs="Arial"/>
                <w:b/>
                <w:bCs/>
              </w:rPr>
              <w:t xml:space="preserve">Interlocuteur commercial </w:t>
            </w:r>
          </w:p>
        </w:tc>
      </w:tr>
      <w:tr w:rsidR="00CF07DF" w14:paraId="6E78EDE3"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240A1A9A" w14:textId="77777777" w:rsidR="00CF07DF" w:rsidRDefault="00CF07DF" w:rsidP="00CA103E">
            <w:pPr>
              <w:jc w:val="both"/>
              <w:rPr>
                <w:rFonts w:cs="Arial"/>
                <w:iCs/>
                <w:szCs w:val="16"/>
              </w:rPr>
            </w:pPr>
            <w:r>
              <w:rPr>
                <w:rFonts w:cs="Arial"/>
                <w:iCs/>
                <w:szCs w:val="16"/>
              </w:rPr>
              <w:t>Personne à contacter</w:t>
            </w:r>
          </w:p>
        </w:tc>
        <w:tc>
          <w:tcPr>
            <w:tcW w:w="6004" w:type="dxa"/>
            <w:gridSpan w:val="2"/>
          </w:tcPr>
          <w:p w14:paraId="32AB3E11"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00AFAC9F"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304B03E5" w14:textId="77777777" w:rsidR="00CF07DF" w:rsidRDefault="00CF07DF" w:rsidP="00CA103E">
            <w:pPr>
              <w:jc w:val="both"/>
              <w:rPr>
                <w:rFonts w:cs="Arial"/>
                <w:iCs/>
                <w:szCs w:val="16"/>
              </w:rPr>
            </w:pPr>
            <w:r>
              <w:rPr>
                <w:rFonts w:cs="Arial"/>
                <w:iCs/>
                <w:szCs w:val="16"/>
              </w:rPr>
              <w:t>Qualité</w:t>
            </w:r>
          </w:p>
        </w:tc>
        <w:tc>
          <w:tcPr>
            <w:tcW w:w="6004" w:type="dxa"/>
            <w:gridSpan w:val="2"/>
          </w:tcPr>
          <w:p w14:paraId="48E1275B"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0F20FB69"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6E7E0C14" w14:textId="77777777" w:rsidR="00CF07DF" w:rsidRDefault="00CF07DF" w:rsidP="00CA103E">
            <w:pPr>
              <w:jc w:val="both"/>
              <w:rPr>
                <w:rFonts w:cs="Arial"/>
                <w:iCs/>
                <w:szCs w:val="16"/>
              </w:rPr>
            </w:pPr>
            <w:r>
              <w:rPr>
                <w:rFonts w:cs="Arial"/>
                <w:iCs/>
                <w:szCs w:val="16"/>
              </w:rPr>
              <w:t>Tél.</w:t>
            </w:r>
          </w:p>
        </w:tc>
        <w:tc>
          <w:tcPr>
            <w:tcW w:w="6004" w:type="dxa"/>
            <w:gridSpan w:val="2"/>
          </w:tcPr>
          <w:p w14:paraId="74A23D92"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2C2D408E"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7F5997E0" w14:textId="77777777" w:rsidR="00CF07DF" w:rsidRDefault="00CF07DF" w:rsidP="00CA103E">
            <w:pPr>
              <w:jc w:val="both"/>
              <w:rPr>
                <w:rFonts w:cs="Arial"/>
                <w:iCs/>
                <w:szCs w:val="16"/>
              </w:rPr>
            </w:pPr>
            <w:r>
              <w:rPr>
                <w:rFonts w:cs="Arial"/>
                <w:iCs/>
                <w:szCs w:val="16"/>
              </w:rPr>
              <w:t>Courriel</w:t>
            </w:r>
          </w:p>
        </w:tc>
        <w:tc>
          <w:tcPr>
            <w:tcW w:w="6004" w:type="dxa"/>
            <w:gridSpan w:val="2"/>
          </w:tcPr>
          <w:p w14:paraId="2B245713"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103DC319" w14:textId="77777777" w:rsidTr="002D1408">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49BAED00" w14:textId="77777777" w:rsidR="00CF07DF" w:rsidRDefault="00CF07DF" w:rsidP="00CA103E">
            <w:pPr>
              <w:jc w:val="both"/>
              <w:rPr>
                <w:rFonts w:cs="Arial"/>
                <w:iCs/>
                <w:szCs w:val="16"/>
              </w:rPr>
            </w:pPr>
          </w:p>
        </w:tc>
        <w:tc>
          <w:tcPr>
            <w:tcW w:w="6004" w:type="dxa"/>
            <w:gridSpan w:val="2"/>
            <w:shd w:val="clear" w:color="auto" w:fill="F2F2F2" w:themeFill="background1" w:themeFillShade="F2"/>
          </w:tcPr>
          <w:p w14:paraId="2322FC82" w14:textId="71A0924F" w:rsidR="00CF07DF" w:rsidRPr="00AE2350"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b/>
                <w:bCs/>
              </w:rPr>
            </w:pPr>
            <w:r w:rsidRPr="00AE2350">
              <w:rPr>
                <w:rFonts w:cs="Arial"/>
                <w:b/>
                <w:bCs/>
              </w:rPr>
              <w:t>Interlocuteur opérationnel</w:t>
            </w:r>
            <w:r w:rsidR="00E14CE9" w:rsidRPr="00AE2350">
              <w:rPr>
                <w:rFonts w:cs="Arial"/>
                <w:b/>
                <w:bCs/>
              </w:rPr>
              <w:t xml:space="preserve"> / Service Client</w:t>
            </w:r>
          </w:p>
        </w:tc>
      </w:tr>
      <w:tr w:rsidR="00CF07DF" w14:paraId="24FD97D4"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2C724E94" w14:textId="77777777" w:rsidR="00CF07DF" w:rsidRDefault="00CF07DF" w:rsidP="00CA103E">
            <w:pPr>
              <w:jc w:val="both"/>
              <w:rPr>
                <w:rFonts w:cs="Arial"/>
                <w:iCs/>
                <w:szCs w:val="16"/>
              </w:rPr>
            </w:pPr>
            <w:r>
              <w:rPr>
                <w:rFonts w:cs="Arial"/>
                <w:iCs/>
                <w:szCs w:val="16"/>
              </w:rPr>
              <w:t>Personne à contacter</w:t>
            </w:r>
          </w:p>
        </w:tc>
        <w:tc>
          <w:tcPr>
            <w:tcW w:w="6004" w:type="dxa"/>
            <w:gridSpan w:val="2"/>
          </w:tcPr>
          <w:p w14:paraId="383D5BF5"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32249520"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2FB660FB" w14:textId="77777777" w:rsidR="00CF07DF" w:rsidRDefault="00CF07DF" w:rsidP="00CA103E">
            <w:pPr>
              <w:jc w:val="both"/>
              <w:rPr>
                <w:rFonts w:cs="Arial"/>
                <w:iCs/>
                <w:szCs w:val="16"/>
              </w:rPr>
            </w:pPr>
            <w:r>
              <w:rPr>
                <w:rFonts w:cs="Arial"/>
                <w:iCs/>
                <w:szCs w:val="16"/>
              </w:rPr>
              <w:t>Qualité</w:t>
            </w:r>
          </w:p>
        </w:tc>
        <w:tc>
          <w:tcPr>
            <w:tcW w:w="6004" w:type="dxa"/>
            <w:gridSpan w:val="2"/>
          </w:tcPr>
          <w:p w14:paraId="02B3432C"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17754C1D"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4079B190" w14:textId="77777777" w:rsidR="00CF07DF" w:rsidRDefault="00CF07DF" w:rsidP="00CA103E">
            <w:pPr>
              <w:jc w:val="both"/>
              <w:rPr>
                <w:rFonts w:cs="Arial"/>
                <w:iCs/>
                <w:szCs w:val="16"/>
              </w:rPr>
            </w:pPr>
            <w:r>
              <w:rPr>
                <w:rFonts w:cs="Arial"/>
                <w:iCs/>
                <w:szCs w:val="16"/>
              </w:rPr>
              <w:t>Tél.</w:t>
            </w:r>
          </w:p>
        </w:tc>
        <w:tc>
          <w:tcPr>
            <w:tcW w:w="6004" w:type="dxa"/>
            <w:gridSpan w:val="2"/>
          </w:tcPr>
          <w:p w14:paraId="179DAFFD"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2329708F" w14:textId="77777777" w:rsidTr="00CF07DF">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09F5A7CA" w14:textId="77777777" w:rsidR="00CF07DF" w:rsidRDefault="00CF07DF" w:rsidP="00CA103E">
            <w:pPr>
              <w:jc w:val="both"/>
              <w:rPr>
                <w:rFonts w:cs="Arial"/>
                <w:iCs/>
                <w:szCs w:val="16"/>
              </w:rPr>
            </w:pPr>
            <w:r>
              <w:rPr>
                <w:rFonts w:cs="Arial"/>
                <w:iCs/>
                <w:szCs w:val="16"/>
              </w:rPr>
              <w:t>Courriel</w:t>
            </w:r>
          </w:p>
        </w:tc>
        <w:tc>
          <w:tcPr>
            <w:tcW w:w="6004" w:type="dxa"/>
            <w:gridSpan w:val="2"/>
          </w:tcPr>
          <w:p w14:paraId="3032AD27"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AE2350" w:rsidRPr="00AE2350" w14:paraId="42812ACA" w14:textId="77777777" w:rsidTr="00AE2350">
        <w:trPr>
          <w:trHeight w:val="861"/>
        </w:trPr>
        <w:tc>
          <w:tcPr>
            <w:cnfStyle w:val="001000000000" w:firstRow="0" w:lastRow="0" w:firstColumn="1" w:lastColumn="0" w:oddVBand="0" w:evenVBand="0" w:oddHBand="0" w:evenHBand="0" w:firstRowFirstColumn="0" w:firstRowLastColumn="0" w:lastRowFirstColumn="0" w:lastRowLastColumn="0"/>
            <w:tcW w:w="2830" w:type="dxa"/>
            <w:shd w:val="clear" w:color="auto" w:fill="F2F2F2" w:themeFill="background1" w:themeFillShade="F2"/>
            <w:vAlign w:val="center"/>
          </w:tcPr>
          <w:p w14:paraId="3DC93D15" w14:textId="3B77AE5D" w:rsidR="00AE2350" w:rsidRPr="00AE2350" w:rsidRDefault="00AE2350" w:rsidP="00AE2350">
            <w:pPr>
              <w:jc w:val="center"/>
              <w:rPr>
                <w:rFonts w:cs="Arial"/>
              </w:rPr>
            </w:pPr>
            <w:r w:rsidRPr="00AE2350">
              <w:rPr>
                <w:rFonts w:cs="Arial"/>
              </w:rPr>
              <w:t>Centre d’appels</w:t>
            </w:r>
          </w:p>
          <w:p w14:paraId="2E886BDE" w14:textId="7178AE72" w:rsidR="00AE2350" w:rsidRPr="00AE2350" w:rsidRDefault="00AE2350" w:rsidP="00AE2350">
            <w:pPr>
              <w:jc w:val="center"/>
              <w:rPr>
                <w:rFonts w:cs="Arial"/>
              </w:rPr>
            </w:pPr>
            <w:r w:rsidRPr="00AE2350">
              <w:rPr>
                <w:rFonts w:cs="Arial"/>
              </w:rPr>
              <w:t>Service clients</w:t>
            </w:r>
          </w:p>
        </w:tc>
        <w:tc>
          <w:tcPr>
            <w:tcW w:w="3070" w:type="dxa"/>
          </w:tcPr>
          <w:p w14:paraId="429EF52C" w14:textId="77777777" w:rsidR="00AE2350" w:rsidRPr="00AE2350" w:rsidRDefault="00AE2350" w:rsidP="00CA103E">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14:textOutline w14:w="9525" w14:cap="rnd" w14:cmpd="sng" w14:algn="ctr">
                  <w14:noFill/>
                  <w14:prstDash w14:val="solid"/>
                  <w14:bevel/>
                </w14:textOutline>
              </w:rPr>
            </w:pPr>
            <w:r w:rsidRPr="00AE2350">
              <w:rPr>
                <w:rFonts w:asciiTheme="minorHAnsi" w:hAnsiTheme="minorHAnsi" w:cstheme="minorHAnsi"/>
                <w14:textOutline w14:w="9525" w14:cap="rnd" w14:cmpd="sng" w14:algn="ctr">
                  <w14:noFill/>
                  <w14:prstDash w14:val="solid"/>
                  <w14:bevel/>
                </w14:textOutline>
              </w:rPr>
              <w:t>Jours d’ouverture :</w:t>
            </w:r>
          </w:p>
          <w:p w14:paraId="6730646F" w14:textId="77777777" w:rsidR="00AE2350" w:rsidRPr="00AE2350" w:rsidRDefault="00AE2350" w:rsidP="00CA103E">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14:textOutline w14:w="9525" w14:cap="rnd" w14:cmpd="sng" w14:algn="ctr">
                  <w14:noFill/>
                  <w14:prstDash w14:val="solid"/>
                  <w14:bevel/>
                </w14:textOutline>
              </w:rPr>
            </w:pPr>
            <w:r w:rsidRPr="00AE2350">
              <w:rPr>
                <w:rFonts w:asciiTheme="minorHAnsi" w:hAnsiTheme="minorHAnsi" w:cstheme="minorHAnsi"/>
                <w14:textOutline w14:w="9525" w14:cap="rnd" w14:cmpd="sng" w14:algn="ctr">
                  <w14:noFill/>
                  <w14:prstDash w14:val="solid"/>
                  <w14:bevel/>
                </w14:textOutline>
              </w:rPr>
              <w:t>________________</w:t>
            </w:r>
          </w:p>
        </w:tc>
        <w:tc>
          <w:tcPr>
            <w:tcW w:w="2950" w:type="dxa"/>
            <w:gridSpan w:val="2"/>
          </w:tcPr>
          <w:p w14:paraId="4689F328" w14:textId="77777777" w:rsidR="00AE2350" w:rsidRPr="00AE2350" w:rsidRDefault="00AE2350" w:rsidP="00CA103E">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14:textOutline w14:w="9525" w14:cap="rnd" w14:cmpd="sng" w14:algn="ctr">
                  <w14:noFill/>
                  <w14:prstDash w14:val="solid"/>
                  <w14:bevel/>
                </w14:textOutline>
              </w:rPr>
            </w:pPr>
            <w:r w:rsidRPr="00AE2350">
              <w:rPr>
                <w:rFonts w:asciiTheme="minorHAnsi" w:hAnsiTheme="minorHAnsi" w:cstheme="minorHAnsi"/>
                <w14:textOutline w14:w="9525" w14:cap="rnd" w14:cmpd="sng" w14:algn="ctr">
                  <w14:noFill/>
                  <w14:prstDash w14:val="solid"/>
                  <w14:bevel/>
                </w14:textOutline>
              </w:rPr>
              <w:t>Heures d’ouverture :</w:t>
            </w:r>
          </w:p>
          <w:p w14:paraId="35421089" w14:textId="77777777" w:rsidR="00AE2350" w:rsidRPr="00AE2350" w:rsidRDefault="00AE2350" w:rsidP="00CA103E">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14:textOutline w14:w="9525" w14:cap="rnd" w14:cmpd="sng" w14:algn="ctr">
                  <w14:noFill/>
                  <w14:prstDash w14:val="solid"/>
                  <w14:bevel/>
                </w14:textOutline>
              </w:rPr>
            </w:pPr>
            <w:r w:rsidRPr="00AE2350">
              <w:rPr>
                <w:rFonts w:asciiTheme="minorHAnsi" w:hAnsiTheme="minorHAnsi" w:cstheme="minorHAnsi"/>
                <w14:textOutline w14:w="9525" w14:cap="rnd" w14:cmpd="sng" w14:algn="ctr">
                  <w14:noFill/>
                  <w14:prstDash w14:val="solid"/>
                  <w14:bevel/>
                </w14:textOutline>
              </w:rPr>
              <w:t>________________</w:t>
            </w:r>
          </w:p>
        </w:tc>
      </w:tr>
      <w:tr w:rsidR="00AE2350" w:rsidRPr="00AE2350" w14:paraId="18E89159" w14:textId="77777777" w:rsidTr="00AE2350">
        <w:trPr>
          <w:trHeight w:val="519"/>
        </w:trPr>
        <w:tc>
          <w:tcPr>
            <w:cnfStyle w:val="001000000000" w:firstRow="0" w:lastRow="0" w:firstColumn="1" w:lastColumn="0" w:oddVBand="0" w:evenVBand="0" w:oddHBand="0" w:evenHBand="0" w:firstRowFirstColumn="0" w:firstRowLastColumn="0" w:lastRowFirstColumn="0" w:lastRowLastColumn="0"/>
            <w:tcW w:w="2830" w:type="dxa"/>
          </w:tcPr>
          <w:p w14:paraId="70536B1C" w14:textId="77777777" w:rsidR="00AE2350" w:rsidRPr="00AE2350" w:rsidRDefault="00AE2350" w:rsidP="00CA103E">
            <w:pPr>
              <w:tabs>
                <w:tab w:val="left" w:pos="7800"/>
              </w:tabs>
              <w:spacing w:before="80" w:after="240" w:line="240" w:lineRule="exact"/>
              <w:ind w:left="1134" w:hanging="1134"/>
              <w:jc w:val="both"/>
              <w:rPr>
                <w:rFonts w:asciiTheme="minorHAnsi" w:hAnsiTheme="minorHAnsi" w:cstheme="minorHAnsi"/>
                <w14:textOutline w14:w="9525" w14:cap="rnd" w14:cmpd="sng" w14:algn="ctr">
                  <w14:noFill/>
                  <w14:prstDash w14:val="solid"/>
                  <w14:bevel/>
                </w14:textOutline>
              </w:rPr>
            </w:pPr>
            <w:r w:rsidRPr="00AE2350">
              <w:rPr>
                <w:rFonts w:asciiTheme="minorHAnsi" w:hAnsiTheme="minorHAnsi" w:cstheme="minorHAnsi"/>
                <w14:textOutline w14:w="9525" w14:cap="rnd" w14:cmpd="sng" w14:algn="ctr">
                  <w14:noFill/>
                  <w14:prstDash w14:val="solid"/>
                  <w14:bevel/>
                </w14:textOutline>
              </w:rPr>
              <w:t>N° D’appel :</w:t>
            </w:r>
          </w:p>
        </w:tc>
        <w:tc>
          <w:tcPr>
            <w:tcW w:w="6020" w:type="dxa"/>
            <w:gridSpan w:val="3"/>
          </w:tcPr>
          <w:p w14:paraId="4B41084F" w14:textId="77777777" w:rsidR="00AE2350" w:rsidRPr="00AE2350" w:rsidRDefault="00AE2350" w:rsidP="00CA103E">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14:textOutline w14:w="9525" w14:cap="rnd" w14:cmpd="sng" w14:algn="ctr">
                  <w14:noFill/>
                  <w14:prstDash w14:val="solid"/>
                  <w14:bevel/>
                </w14:textOutline>
              </w:rPr>
            </w:pPr>
          </w:p>
        </w:tc>
      </w:tr>
      <w:tr w:rsidR="00AE2350" w:rsidRPr="00AE2350" w14:paraId="7F03F2D4" w14:textId="77777777" w:rsidTr="00AE2350">
        <w:trPr>
          <w:trHeight w:val="519"/>
        </w:trPr>
        <w:tc>
          <w:tcPr>
            <w:cnfStyle w:val="001000000000" w:firstRow="0" w:lastRow="0" w:firstColumn="1" w:lastColumn="0" w:oddVBand="0" w:evenVBand="0" w:oddHBand="0" w:evenHBand="0" w:firstRowFirstColumn="0" w:firstRowLastColumn="0" w:lastRowFirstColumn="0" w:lastRowLastColumn="0"/>
            <w:tcW w:w="2830" w:type="dxa"/>
          </w:tcPr>
          <w:p w14:paraId="2D1CC439" w14:textId="77777777" w:rsidR="00AE2350" w:rsidRPr="00AE2350" w:rsidRDefault="00AE2350" w:rsidP="00CA103E">
            <w:pPr>
              <w:tabs>
                <w:tab w:val="left" w:pos="7800"/>
              </w:tabs>
              <w:spacing w:before="80" w:after="240" w:line="240" w:lineRule="exact"/>
              <w:jc w:val="both"/>
              <w:rPr>
                <w:rFonts w:asciiTheme="minorHAnsi" w:hAnsiTheme="minorHAnsi" w:cstheme="minorHAnsi"/>
                <w14:textOutline w14:w="9525" w14:cap="rnd" w14:cmpd="sng" w14:algn="ctr">
                  <w14:noFill/>
                  <w14:prstDash w14:val="solid"/>
                  <w14:bevel/>
                </w14:textOutline>
              </w:rPr>
            </w:pPr>
            <w:r w:rsidRPr="00AE2350">
              <w:rPr>
                <w:rFonts w:asciiTheme="minorHAnsi" w:hAnsiTheme="minorHAnsi" w:cstheme="minorHAnsi"/>
                <w14:textOutline w14:w="9525" w14:cap="rnd" w14:cmpd="sng" w14:algn="ctr">
                  <w14:noFill/>
                  <w14:prstDash w14:val="solid"/>
                  <w14:bevel/>
                </w14:textOutline>
              </w:rPr>
              <w:t>Tarif appel :</w:t>
            </w:r>
          </w:p>
        </w:tc>
        <w:tc>
          <w:tcPr>
            <w:tcW w:w="6020" w:type="dxa"/>
            <w:gridSpan w:val="3"/>
          </w:tcPr>
          <w:p w14:paraId="43A07DB9" w14:textId="77777777" w:rsidR="00AE2350" w:rsidRPr="00AE2350" w:rsidRDefault="00AE2350" w:rsidP="00CA103E">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14:textOutline w14:w="9525" w14:cap="rnd" w14:cmpd="sng" w14:algn="ctr">
                  <w14:noFill/>
                  <w14:prstDash w14:val="solid"/>
                  <w14:bevel/>
                </w14:textOutline>
              </w:rPr>
            </w:pPr>
          </w:p>
        </w:tc>
      </w:tr>
      <w:tr w:rsidR="00AE2350" w:rsidRPr="00AE2350" w14:paraId="2666DEC4" w14:textId="77777777" w:rsidTr="00AE2350">
        <w:trPr>
          <w:trHeight w:val="519"/>
        </w:trPr>
        <w:tc>
          <w:tcPr>
            <w:cnfStyle w:val="001000000000" w:firstRow="0" w:lastRow="0" w:firstColumn="1" w:lastColumn="0" w:oddVBand="0" w:evenVBand="0" w:oddHBand="0" w:evenHBand="0" w:firstRowFirstColumn="0" w:firstRowLastColumn="0" w:lastRowFirstColumn="0" w:lastRowLastColumn="0"/>
            <w:tcW w:w="2830" w:type="dxa"/>
          </w:tcPr>
          <w:p w14:paraId="558799F0" w14:textId="77777777" w:rsidR="00AE2350" w:rsidRPr="00AE2350" w:rsidRDefault="00AE2350" w:rsidP="00CA103E">
            <w:pPr>
              <w:tabs>
                <w:tab w:val="left" w:pos="7800"/>
              </w:tabs>
              <w:spacing w:before="80" w:after="240" w:line="240" w:lineRule="exact"/>
              <w:jc w:val="both"/>
              <w:rPr>
                <w:rFonts w:asciiTheme="minorHAnsi" w:hAnsiTheme="minorHAnsi" w:cstheme="minorHAnsi"/>
                <w14:textOutline w14:w="9525" w14:cap="rnd" w14:cmpd="sng" w14:algn="ctr">
                  <w14:noFill/>
                  <w14:prstDash w14:val="solid"/>
                  <w14:bevel/>
                </w14:textOutline>
              </w:rPr>
            </w:pPr>
            <w:r w:rsidRPr="00AE2350">
              <w:rPr>
                <w:rFonts w:asciiTheme="minorHAnsi" w:hAnsiTheme="minorHAnsi" w:cstheme="minorHAnsi"/>
                <w14:textOutline w14:w="9525" w14:cap="rnd" w14:cmpd="sng" w14:algn="ctr">
                  <w14:noFill/>
                  <w14:prstDash w14:val="solid"/>
                  <w14:bevel/>
                </w14:textOutline>
              </w:rPr>
              <w:t>N° Surtaxé</w:t>
            </w:r>
          </w:p>
        </w:tc>
        <w:tc>
          <w:tcPr>
            <w:tcW w:w="6020" w:type="dxa"/>
            <w:gridSpan w:val="3"/>
          </w:tcPr>
          <w:p w14:paraId="4E296DD2" w14:textId="77777777" w:rsidR="00AE2350" w:rsidRPr="00AE2350" w:rsidRDefault="00AE2350" w:rsidP="00CA103E">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14:textOutline w14:w="9525" w14:cap="rnd" w14:cmpd="sng" w14:algn="ctr">
                  <w14:noFill/>
                  <w14:prstDash w14:val="solid"/>
                  <w14:bevel/>
                </w14:textOutline>
              </w:rPr>
            </w:pPr>
            <w:r w:rsidRPr="00AE2350">
              <w:rPr>
                <w:rFonts w:cs="Arial"/>
                <w:iCs/>
                <w:sz w:val="40"/>
                <w:szCs w:val="40"/>
                <w14:textOutline w14:w="9525" w14:cap="rnd" w14:cmpd="sng" w14:algn="ctr">
                  <w14:noFill/>
                  <w14:prstDash w14:val="solid"/>
                  <w14:bevel/>
                </w14:textOutline>
              </w:rPr>
              <w:t xml:space="preserve">□ </w:t>
            </w:r>
            <w:r w:rsidRPr="00AE2350">
              <w:rPr>
                <w:rFonts w:cs="Arial"/>
                <w:iCs/>
                <w14:textOutline w14:w="9525" w14:cap="rnd" w14:cmpd="sng" w14:algn="ctr">
                  <w14:noFill/>
                  <w14:prstDash w14:val="solid"/>
                  <w14:bevel/>
                </w14:textOutline>
              </w:rPr>
              <w:t xml:space="preserve">oui </w:t>
            </w:r>
            <w:r w:rsidRPr="00AE2350">
              <w:rPr>
                <w:rFonts w:cs="Arial"/>
                <w:iCs/>
                <w:sz w:val="40"/>
                <w:szCs w:val="40"/>
                <w14:textOutline w14:w="9525" w14:cap="rnd" w14:cmpd="sng" w14:algn="ctr">
                  <w14:noFill/>
                  <w14:prstDash w14:val="solid"/>
                  <w14:bevel/>
                </w14:textOutline>
              </w:rPr>
              <w:t xml:space="preserve">                        □ </w:t>
            </w:r>
            <w:r w:rsidRPr="00AE2350">
              <w:rPr>
                <w:rFonts w:cs="Arial"/>
                <w:iCs/>
                <w14:textOutline w14:w="9525" w14:cap="rnd" w14:cmpd="sng" w14:algn="ctr">
                  <w14:noFill/>
                  <w14:prstDash w14:val="solid"/>
                  <w14:bevel/>
                </w14:textOutline>
              </w:rPr>
              <w:t>non</w:t>
            </w:r>
          </w:p>
        </w:tc>
      </w:tr>
      <w:tr w:rsidR="00CF07DF" w14:paraId="14218B0C" w14:textId="77777777" w:rsidTr="00AE2350">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27026A38" w14:textId="77777777" w:rsidR="00CF07DF" w:rsidRDefault="00CF07DF" w:rsidP="00CA103E">
            <w:pPr>
              <w:jc w:val="both"/>
              <w:rPr>
                <w:rFonts w:cs="Arial"/>
                <w:iCs/>
                <w:szCs w:val="16"/>
              </w:rPr>
            </w:pPr>
          </w:p>
        </w:tc>
        <w:tc>
          <w:tcPr>
            <w:tcW w:w="6004" w:type="dxa"/>
            <w:gridSpan w:val="2"/>
            <w:shd w:val="clear" w:color="auto" w:fill="F2F2F2" w:themeFill="background1" w:themeFillShade="F2"/>
          </w:tcPr>
          <w:p w14:paraId="22B1A55C" w14:textId="4D7E461F" w:rsidR="00CF07DF" w:rsidRPr="00AE2350"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b/>
                <w:bCs/>
              </w:rPr>
            </w:pPr>
            <w:r w:rsidRPr="00AE2350">
              <w:rPr>
                <w:rFonts w:cs="Arial"/>
                <w:b/>
                <w:bCs/>
              </w:rPr>
              <w:t>Interlocuteur comptabilité</w:t>
            </w:r>
          </w:p>
        </w:tc>
      </w:tr>
      <w:tr w:rsidR="00CF07DF" w14:paraId="3837EFF8" w14:textId="77777777" w:rsidTr="00AE2350">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65E00FEB" w14:textId="77777777" w:rsidR="00CF07DF" w:rsidRDefault="00CF07DF" w:rsidP="00CA103E">
            <w:pPr>
              <w:jc w:val="both"/>
              <w:rPr>
                <w:rFonts w:cs="Arial"/>
                <w:iCs/>
                <w:szCs w:val="16"/>
              </w:rPr>
            </w:pPr>
            <w:r>
              <w:rPr>
                <w:rFonts w:cs="Arial"/>
                <w:iCs/>
                <w:szCs w:val="16"/>
              </w:rPr>
              <w:t>Personne à contacter</w:t>
            </w:r>
          </w:p>
        </w:tc>
        <w:tc>
          <w:tcPr>
            <w:tcW w:w="6004" w:type="dxa"/>
            <w:gridSpan w:val="2"/>
          </w:tcPr>
          <w:p w14:paraId="5FCF8BED"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33679FCB" w14:textId="77777777" w:rsidTr="00AE2350">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54FDD402" w14:textId="77777777" w:rsidR="00CF07DF" w:rsidRDefault="00CF07DF" w:rsidP="00CA103E">
            <w:pPr>
              <w:jc w:val="both"/>
              <w:rPr>
                <w:rFonts w:cs="Arial"/>
                <w:iCs/>
                <w:szCs w:val="16"/>
              </w:rPr>
            </w:pPr>
            <w:r>
              <w:rPr>
                <w:rFonts w:cs="Arial"/>
                <w:iCs/>
                <w:szCs w:val="16"/>
              </w:rPr>
              <w:t>Qualité</w:t>
            </w:r>
          </w:p>
        </w:tc>
        <w:tc>
          <w:tcPr>
            <w:tcW w:w="6004" w:type="dxa"/>
            <w:gridSpan w:val="2"/>
          </w:tcPr>
          <w:p w14:paraId="28BB458B"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341142EB" w14:textId="77777777" w:rsidTr="00AE2350">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2969EE5D" w14:textId="77777777" w:rsidR="00CF07DF" w:rsidRDefault="00CF07DF" w:rsidP="00CA103E">
            <w:pPr>
              <w:jc w:val="both"/>
              <w:rPr>
                <w:rFonts w:cs="Arial"/>
                <w:iCs/>
                <w:szCs w:val="16"/>
              </w:rPr>
            </w:pPr>
            <w:r>
              <w:rPr>
                <w:rFonts w:cs="Arial"/>
                <w:iCs/>
                <w:szCs w:val="16"/>
              </w:rPr>
              <w:t>Tél.</w:t>
            </w:r>
          </w:p>
        </w:tc>
        <w:tc>
          <w:tcPr>
            <w:tcW w:w="6004" w:type="dxa"/>
            <w:gridSpan w:val="2"/>
          </w:tcPr>
          <w:p w14:paraId="5FEA216D"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02F8969F" w14:textId="77777777" w:rsidTr="00AE2350">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1540EF91" w14:textId="77777777" w:rsidR="00CF07DF" w:rsidRDefault="00CF07DF" w:rsidP="00CA103E">
            <w:pPr>
              <w:jc w:val="both"/>
              <w:rPr>
                <w:rFonts w:cs="Arial"/>
                <w:iCs/>
                <w:szCs w:val="16"/>
              </w:rPr>
            </w:pPr>
            <w:r>
              <w:rPr>
                <w:rFonts w:cs="Arial"/>
                <w:iCs/>
                <w:szCs w:val="16"/>
              </w:rPr>
              <w:t>Courriel</w:t>
            </w:r>
          </w:p>
        </w:tc>
        <w:tc>
          <w:tcPr>
            <w:tcW w:w="6004" w:type="dxa"/>
            <w:gridSpan w:val="2"/>
          </w:tcPr>
          <w:p w14:paraId="77333802"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E14CE9" w14:paraId="38224A0F" w14:textId="77777777" w:rsidTr="00AE2350">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34B370B1" w14:textId="77777777" w:rsidR="00E14CE9" w:rsidRDefault="00E14CE9" w:rsidP="00CA103E">
            <w:pPr>
              <w:jc w:val="both"/>
              <w:rPr>
                <w:rFonts w:cs="Arial"/>
                <w:iCs/>
                <w:szCs w:val="16"/>
              </w:rPr>
            </w:pPr>
          </w:p>
        </w:tc>
        <w:tc>
          <w:tcPr>
            <w:tcW w:w="6004" w:type="dxa"/>
            <w:gridSpan w:val="2"/>
            <w:shd w:val="clear" w:color="auto" w:fill="F2F2F2" w:themeFill="background1" w:themeFillShade="F2"/>
          </w:tcPr>
          <w:p w14:paraId="62F6FBAF" w14:textId="221415A5" w:rsidR="00E14CE9" w:rsidRPr="00AE2350" w:rsidRDefault="00E14CE9" w:rsidP="00CA103E">
            <w:pPr>
              <w:jc w:val="both"/>
              <w:cnfStyle w:val="000000000000" w:firstRow="0" w:lastRow="0" w:firstColumn="0" w:lastColumn="0" w:oddVBand="0" w:evenVBand="0" w:oddHBand="0" w:evenHBand="0" w:firstRowFirstColumn="0" w:firstRowLastColumn="0" w:lastRowFirstColumn="0" w:lastRowLastColumn="0"/>
              <w:rPr>
                <w:rFonts w:cs="Arial"/>
                <w:b/>
                <w:bCs/>
              </w:rPr>
            </w:pPr>
            <w:r w:rsidRPr="00AE2350">
              <w:rPr>
                <w:rFonts w:cs="Arial"/>
                <w:b/>
                <w:bCs/>
              </w:rPr>
              <w:t>Service Après-vente</w:t>
            </w:r>
          </w:p>
        </w:tc>
      </w:tr>
      <w:tr w:rsidR="00E14CE9" w14:paraId="38814C5A" w14:textId="77777777" w:rsidTr="00AE2350">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167FE0FE" w14:textId="77777777" w:rsidR="00E14CE9" w:rsidRDefault="00E14CE9" w:rsidP="00CA103E">
            <w:pPr>
              <w:jc w:val="both"/>
              <w:rPr>
                <w:rFonts w:cs="Arial"/>
                <w:iCs/>
                <w:szCs w:val="16"/>
              </w:rPr>
            </w:pPr>
            <w:r>
              <w:rPr>
                <w:rFonts w:cs="Arial"/>
                <w:iCs/>
                <w:szCs w:val="16"/>
              </w:rPr>
              <w:t>Personne à contacter</w:t>
            </w:r>
          </w:p>
        </w:tc>
        <w:tc>
          <w:tcPr>
            <w:tcW w:w="6004" w:type="dxa"/>
            <w:gridSpan w:val="2"/>
          </w:tcPr>
          <w:p w14:paraId="42E724F3" w14:textId="77777777" w:rsidR="00E14CE9" w:rsidRDefault="00E14CE9"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E14CE9" w14:paraId="55C08AB5" w14:textId="77777777" w:rsidTr="00AE2350">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381DC2D3" w14:textId="5B0BC117" w:rsidR="00E14CE9" w:rsidRDefault="00E14CE9" w:rsidP="00CA103E">
            <w:pPr>
              <w:jc w:val="both"/>
              <w:rPr>
                <w:rFonts w:cs="Arial"/>
                <w:iCs/>
                <w:szCs w:val="16"/>
              </w:rPr>
            </w:pPr>
            <w:r>
              <w:rPr>
                <w:rFonts w:cs="Arial"/>
                <w:iCs/>
                <w:szCs w:val="16"/>
              </w:rPr>
              <w:t>Qualité</w:t>
            </w:r>
          </w:p>
        </w:tc>
        <w:tc>
          <w:tcPr>
            <w:tcW w:w="6004" w:type="dxa"/>
            <w:gridSpan w:val="2"/>
          </w:tcPr>
          <w:p w14:paraId="68C7D844" w14:textId="77777777" w:rsidR="00E14CE9" w:rsidRDefault="00E14CE9"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E14CE9" w14:paraId="0078345B" w14:textId="77777777" w:rsidTr="00AE2350">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535AFCE0" w14:textId="77777777" w:rsidR="00E14CE9" w:rsidRDefault="00E14CE9" w:rsidP="00CA103E">
            <w:pPr>
              <w:jc w:val="both"/>
              <w:rPr>
                <w:rFonts w:cs="Arial"/>
                <w:iCs/>
                <w:szCs w:val="16"/>
              </w:rPr>
            </w:pPr>
            <w:r>
              <w:rPr>
                <w:rFonts w:cs="Arial"/>
                <w:iCs/>
                <w:szCs w:val="16"/>
              </w:rPr>
              <w:t>Courriel</w:t>
            </w:r>
          </w:p>
        </w:tc>
        <w:tc>
          <w:tcPr>
            <w:tcW w:w="6004" w:type="dxa"/>
            <w:gridSpan w:val="2"/>
          </w:tcPr>
          <w:p w14:paraId="64A3F198" w14:textId="77777777" w:rsidR="00E14CE9" w:rsidRDefault="00E14CE9"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E14CE9" w14:paraId="7BE9366C" w14:textId="77777777" w:rsidTr="00AE2350">
        <w:trPr>
          <w:gridAfter w:val="1"/>
          <w:wAfter w:w="16" w:type="dxa"/>
        </w:trPr>
        <w:tc>
          <w:tcPr>
            <w:cnfStyle w:val="001000000000" w:firstRow="0" w:lastRow="0" w:firstColumn="1" w:lastColumn="0" w:oddVBand="0" w:evenVBand="0" w:oddHBand="0" w:evenHBand="0" w:firstRowFirstColumn="0" w:firstRowLastColumn="0" w:lastRowFirstColumn="0" w:lastRowLastColumn="0"/>
            <w:tcW w:w="2830" w:type="dxa"/>
          </w:tcPr>
          <w:p w14:paraId="1E7D3C43" w14:textId="77777777" w:rsidR="00E14CE9" w:rsidRDefault="00E14CE9" w:rsidP="00CA103E">
            <w:pPr>
              <w:jc w:val="both"/>
              <w:rPr>
                <w:rFonts w:cs="Arial"/>
                <w:iCs/>
                <w:szCs w:val="16"/>
              </w:rPr>
            </w:pPr>
            <w:r>
              <w:rPr>
                <w:rFonts w:cs="Arial"/>
                <w:iCs/>
                <w:szCs w:val="16"/>
              </w:rPr>
              <w:t>N° téléphone</w:t>
            </w:r>
          </w:p>
        </w:tc>
        <w:tc>
          <w:tcPr>
            <w:tcW w:w="6004" w:type="dxa"/>
            <w:gridSpan w:val="2"/>
          </w:tcPr>
          <w:p w14:paraId="457D8878" w14:textId="77777777" w:rsidR="00E14CE9" w:rsidRDefault="00E14CE9"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bl>
    <w:p w14:paraId="57AA3877" w14:textId="77777777" w:rsidR="00E14CE9" w:rsidRDefault="00E14CE9" w:rsidP="002D1C08">
      <w:pPr>
        <w:spacing w:before="80"/>
        <w:jc w:val="both"/>
        <w:rPr>
          <w:rFonts w:asciiTheme="minorHAnsi" w:hAnsiTheme="minorHAnsi" w:cstheme="minorHAnsi"/>
          <w:b/>
          <w:u w:val="single"/>
        </w:rPr>
      </w:pPr>
    </w:p>
    <w:p w14:paraId="00696465" w14:textId="77777777" w:rsidR="00AE2350" w:rsidRDefault="00AE2350" w:rsidP="002D1C08">
      <w:pPr>
        <w:spacing w:before="80"/>
        <w:jc w:val="both"/>
        <w:rPr>
          <w:rFonts w:asciiTheme="minorHAnsi" w:hAnsiTheme="minorHAnsi" w:cstheme="minorHAnsi"/>
          <w:b/>
          <w:u w:val="single"/>
        </w:rPr>
      </w:pPr>
    </w:p>
    <w:p w14:paraId="552E1248" w14:textId="77777777" w:rsidR="00AE2350" w:rsidRDefault="00AE2350" w:rsidP="002D1C08">
      <w:pPr>
        <w:spacing w:before="80"/>
        <w:jc w:val="both"/>
        <w:rPr>
          <w:rFonts w:asciiTheme="minorHAnsi" w:hAnsiTheme="minorHAnsi" w:cstheme="minorHAnsi"/>
          <w:b/>
          <w:u w:val="single"/>
        </w:rPr>
      </w:pPr>
    </w:p>
    <w:p w14:paraId="62A2082D" w14:textId="77777777" w:rsidR="00AE2350" w:rsidRDefault="00AE2350" w:rsidP="002D1C08">
      <w:pPr>
        <w:spacing w:before="80"/>
        <w:jc w:val="both"/>
        <w:rPr>
          <w:rFonts w:asciiTheme="minorHAnsi" w:hAnsiTheme="minorHAnsi" w:cstheme="minorHAnsi"/>
          <w:b/>
          <w:u w:val="single"/>
        </w:rPr>
      </w:pPr>
    </w:p>
    <w:p w14:paraId="24E77615" w14:textId="77777777" w:rsidR="00AE2350" w:rsidRDefault="00AE2350" w:rsidP="002D1C08">
      <w:pPr>
        <w:spacing w:before="80"/>
        <w:jc w:val="both"/>
        <w:rPr>
          <w:rFonts w:asciiTheme="minorHAnsi" w:hAnsiTheme="minorHAnsi" w:cstheme="minorHAnsi"/>
          <w:b/>
          <w:u w:val="single"/>
        </w:rPr>
      </w:pPr>
    </w:p>
    <w:tbl>
      <w:tblPr>
        <w:tblStyle w:val="TableauGrille1Clair"/>
        <w:tblW w:w="0" w:type="auto"/>
        <w:tblLook w:val="04A0" w:firstRow="1" w:lastRow="0" w:firstColumn="1" w:lastColumn="0" w:noHBand="0" w:noVBand="1"/>
      </w:tblPr>
      <w:tblGrid>
        <w:gridCol w:w="2830"/>
        <w:gridCol w:w="6004"/>
      </w:tblGrid>
      <w:tr w:rsidR="00CF07DF" w14:paraId="31429CB0" w14:textId="77777777" w:rsidTr="002D14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475D574E" w14:textId="77777777" w:rsidR="00CF07DF" w:rsidRDefault="00CF07DF" w:rsidP="00CA103E">
            <w:pPr>
              <w:jc w:val="both"/>
              <w:rPr>
                <w:rFonts w:cs="Arial"/>
                <w:iCs/>
                <w:szCs w:val="16"/>
              </w:rPr>
            </w:pPr>
          </w:p>
        </w:tc>
        <w:tc>
          <w:tcPr>
            <w:tcW w:w="6004" w:type="dxa"/>
            <w:shd w:val="clear" w:color="auto" w:fill="F2F2F2" w:themeFill="background1" w:themeFillShade="F2"/>
          </w:tcPr>
          <w:p w14:paraId="62EB2ACB" w14:textId="77777777" w:rsidR="00CF07DF" w:rsidRDefault="00CF07DF" w:rsidP="00CA103E">
            <w:pPr>
              <w:jc w:val="both"/>
              <w:cnfStyle w:val="100000000000" w:firstRow="1" w:lastRow="0" w:firstColumn="0" w:lastColumn="0" w:oddVBand="0" w:evenVBand="0" w:oddHBand="0" w:evenHBand="0" w:firstRowFirstColumn="0" w:firstRowLastColumn="0" w:lastRowFirstColumn="0" w:lastRowLastColumn="0"/>
              <w:rPr>
                <w:rFonts w:cs="Arial"/>
                <w:b w:val="0"/>
                <w:bCs w:val="0"/>
                <w:iCs/>
                <w:szCs w:val="16"/>
              </w:rPr>
            </w:pPr>
            <w:r>
              <w:rPr>
                <w:rFonts w:cs="Arial"/>
                <w:iCs/>
                <w:szCs w:val="16"/>
              </w:rPr>
              <w:t>E-attestation</w:t>
            </w:r>
          </w:p>
          <w:p w14:paraId="72D59751" w14:textId="77777777" w:rsidR="00CF07DF" w:rsidRDefault="00CF07DF" w:rsidP="00CA103E">
            <w:pPr>
              <w:jc w:val="both"/>
              <w:cnfStyle w:val="100000000000" w:firstRow="1" w:lastRow="0" w:firstColumn="0" w:lastColumn="0" w:oddVBand="0" w:evenVBand="0" w:oddHBand="0" w:evenHBand="0" w:firstRowFirstColumn="0" w:firstRowLastColumn="0" w:lastRowFirstColumn="0" w:lastRowLastColumn="0"/>
              <w:rPr>
                <w:rFonts w:cs="Arial"/>
                <w:iCs/>
                <w:sz w:val="18"/>
                <w:szCs w:val="18"/>
              </w:rPr>
            </w:pPr>
            <w:r w:rsidRPr="007B0C70">
              <w:rPr>
                <w:rFonts w:cs="Arial"/>
                <w:b w:val="0"/>
                <w:bCs w:val="0"/>
                <w:iCs/>
                <w:sz w:val="18"/>
                <w:szCs w:val="18"/>
              </w:rPr>
              <w:t>La CCI requiert les services de la plateforme E-attestation pour la collecte des attestations prouvant la régularité fiscale, sociale des titulaires de ses marchés</w:t>
            </w:r>
            <w:r>
              <w:rPr>
                <w:rFonts w:cs="Arial"/>
                <w:b w:val="0"/>
                <w:bCs w:val="0"/>
                <w:iCs/>
                <w:sz w:val="18"/>
                <w:szCs w:val="18"/>
              </w:rPr>
              <w:t>.</w:t>
            </w:r>
          </w:p>
          <w:p w14:paraId="071AFC02" w14:textId="77777777" w:rsidR="00CF07DF" w:rsidRPr="007B0C70" w:rsidRDefault="00CF07DF" w:rsidP="00CA103E">
            <w:pPr>
              <w:jc w:val="both"/>
              <w:cnfStyle w:val="100000000000" w:firstRow="1" w:lastRow="0" w:firstColumn="0" w:lastColumn="0" w:oddVBand="0" w:evenVBand="0" w:oddHBand="0" w:evenHBand="0" w:firstRowFirstColumn="0" w:firstRowLastColumn="0" w:lastRowFirstColumn="0" w:lastRowLastColumn="0"/>
              <w:rPr>
                <w:rFonts w:cs="Arial"/>
                <w:b w:val="0"/>
                <w:bCs w:val="0"/>
                <w:iCs/>
                <w:sz w:val="18"/>
                <w:szCs w:val="18"/>
              </w:rPr>
            </w:pPr>
            <w:r>
              <w:rPr>
                <w:rFonts w:cs="Arial"/>
                <w:b w:val="0"/>
                <w:bCs w:val="0"/>
                <w:iCs/>
                <w:sz w:val="18"/>
                <w:szCs w:val="18"/>
              </w:rPr>
              <w:t>Si l’entreprise n’est pas inscrite sur la plateforme, le candidat propose l’adresse courriel qui sera référente pour l’inscription et qui devra télécharger les pièces sur l’outil. L’utilisation d’E-attestation est gratuite pour les fournisseurs.</w:t>
            </w:r>
          </w:p>
        </w:tc>
      </w:tr>
      <w:tr w:rsidR="00CF07DF" w14:paraId="1E73853A" w14:textId="77777777" w:rsidTr="00CA103E">
        <w:tc>
          <w:tcPr>
            <w:cnfStyle w:val="001000000000" w:firstRow="0" w:lastRow="0" w:firstColumn="1" w:lastColumn="0" w:oddVBand="0" w:evenVBand="0" w:oddHBand="0" w:evenHBand="0" w:firstRowFirstColumn="0" w:firstRowLastColumn="0" w:lastRowFirstColumn="0" w:lastRowLastColumn="0"/>
            <w:tcW w:w="2830" w:type="dxa"/>
          </w:tcPr>
          <w:p w14:paraId="6381DC1C" w14:textId="77777777" w:rsidR="00CF07DF" w:rsidRDefault="00CF07DF" w:rsidP="00CA103E">
            <w:pPr>
              <w:jc w:val="both"/>
              <w:rPr>
                <w:rFonts w:cs="Arial"/>
                <w:iCs/>
                <w:szCs w:val="16"/>
              </w:rPr>
            </w:pPr>
            <w:r>
              <w:rPr>
                <w:rFonts w:cs="Arial"/>
                <w:iCs/>
                <w:szCs w:val="16"/>
              </w:rPr>
              <w:t>Personne à contacter</w:t>
            </w:r>
          </w:p>
        </w:tc>
        <w:tc>
          <w:tcPr>
            <w:tcW w:w="6004" w:type="dxa"/>
          </w:tcPr>
          <w:p w14:paraId="07E605A7"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1A161B4F" w14:textId="77777777" w:rsidTr="00CA103E">
        <w:tc>
          <w:tcPr>
            <w:cnfStyle w:val="001000000000" w:firstRow="0" w:lastRow="0" w:firstColumn="1" w:lastColumn="0" w:oddVBand="0" w:evenVBand="0" w:oddHBand="0" w:evenHBand="0" w:firstRowFirstColumn="0" w:firstRowLastColumn="0" w:lastRowFirstColumn="0" w:lastRowLastColumn="0"/>
            <w:tcW w:w="2830" w:type="dxa"/>
          </w:tcPr>
          <w:p w14:paraId="50CAC654" w14:textId="77777777" w:rsidR="00CF07DF" w:rsidRDefault="00CF07DF" w:rsidP="00CA103E">
            <w:pPr>
              <w:jc w:val="both"/>
              <w:rPr>
                <w:rFonts w:cs="Arial"/>
                <w:iCs/>
                <w:szCs w:val="16"/>
              </w:rPr>
            </w:pPr>
            <w:r>
              <w:rPr>
                <w:rFonts w:cs="Arial"/>
                <w:iCs/>
                <w:szCs w:val="16"/>
              </w:rPr>
              <w:t>Qualité</w:t>
            </w:r>
          </w:p>
        </w:tc>
        <w:tc>
          <w:tcPr>
            <w:tcW w:w="6004" w:type="dxa"/>
          </w:tcPr>
          <w:p w14:paraId="0E277091"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r w:rsidR="00CF07DF" w14:paraId="50FB62A8" w14:textId="77777777" w:rsidTr="00CA103E">
        <w:tc>
          <w:tcPr>
            <w:cnfStyle w:val="001000000000" w:firstRow="0" w:lastRow="0" w:firstColumn="1" w:lastColumn="0" w:oddVBand="0" w:evenVBand="0" w:oddHBand="0" w:evenHBand="0" w:firstRowFirstColumn="0" w:firstRowLastColumn="0" w:lastRowFirstColumn="0" w:lastRowLastColumn="0"/>
            <w:tcW w:w="2830" w:type="dxa"/>
          </w:tcPr>
          <w:p w14:paraId="5D2254C1" w14:textId="77777777" w:rsidR="00CF07DF" w:rsidRDefault="00CF07DF" w:rsidP="00CA103E">
            <w:pPr>
              <w:jc w:val="both"/>
              <w:rPr>
                <w:rFonts w:cs="Arial"/>
                <w:iCs/>
                <w:szCs w:val="16"/>
              </w:rPr>
            </w:pPr>
            <w:r>
              <w:rPr>
                <w:rFonts w:cs="Arial"/>
                <w:iCs/>
                <w:szCs w:val="16"/>
              </w:rPr>
              <w:t>Courriel à inscrire sur la plateforme</w:t>
            </w:r>
          </w:p>
        </w:tc>
        <w:tc>
          <w:tcPr>
            <w:tcW w:w="6004" w:type="dxa"/>
          </w:tcPr>
          <w:p w14:paraId="091A4CA7" w14:textId="77777777" w:rsidR="00CF07DF" w:rsidRDefault="00CF07DF" w:rsidP="00CA103E">
            <w:pPr>
              <w:jc w:val="both"/>
              <w:cnfStyle w:val="000000000000" w:firstRow="0" w:lastRow="0" w:firstColumn="0" w:lastColumn="0" w:oddVBand="0" w:evenVBand="0" w:oddHBand="0" w:evenHBand="0" w:firstRowFirstColumn="0" w:firstRowLastColumn="0" w:lastRowFirstColumn="0" w:lastRowLastColumn="0"/>
              <w:rPr>
                <w:rFonts w:cs="Arial"/>
                <w:iCs/>
                <w:szCs w:val="16"/>
              </w:rPr>
            </w:pPr>
          </w:p>
        </w:tc>
      </w:tr>
    </w:tbl>
    <w:p w14:paraId="2F740FB6" w14:textId="77777777" w:rsidR="00E14CE9" w:rsidRDefault="00E14CE9" w:rsidP="002D1C08">
      <w:pPr>
        <w:spacing w:before="80"/>
        <w:jc w:val="both"/>
        <w:rPr>
          <w:rFonts w:asciiTheme="minorHAnsi" w:hAnsiTheme="minorHAnsi" w:cstheme="minorHAnsi"/>
          <w:b/>
          <w:u w:val="single"/>
        </w:rPr>
      </w:pPr>
    </w:p>
    <w:p w14:paraId="0B3364FD" w14:textId="77777777" w:rsidR="00E14CE9" w:rsidRDefault="00E14CE9" w:rsidP="002D1C08">
      <w:pPr>
        <w:spacing w:before="80"/>
        <w:jc w:val="both"/>
        <w:rPr>
          <w:rFonts w:asciiTheme="minorHAnsi" w:hAnsiTheme="minorHAnsi" w:cstheme="minorHAnsi"/>
          <w:b/>
          <w:u w:val="single"/>
        </w:rPr>
      </w:pPr>
    </w:p>
    <w:tbl>
      <w:tblPr>
        <w:tblStyle w:val="TableauGrille1Clair"/>
        <w:tblW w:w="0" w:type="auto"/>
        <w:tblLook w:val="04A0" w:firstRow="1" w:lastRow="0" w:firstColumn="1" w:lastColumn="0" w:noHBand="0" w:noVBand="1"/>
      </w:tblPr>
      <w:tblGrid>
        <w:gridCol w:w="8834"/>
      </w:tblGrid>
      <w:tr w:rsidR="00E14CE9" w14:paraId="5A960E0D" w14:textId="77777777" w:rsidTr="002D14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34" w:type="dxa"/>
            <w:shd w:val="clear" w:color="auto" w:fill="F2F2F2" w:themeFill="background1" w:themeFillShade="F2"/>
          </w:tcPr>
          <w:p w14:paraId="7AAB2990" w14:textId="77777777" w:rsidR="00E14CE9" w:rsidRDefault="00E14CE9" w:rsidP="00CA103E">
            <w:pPr>
              <w:jc w:val="both"/>
              <w:rPr>
                <w:rFonts w:cs="Arial"/>
                <w:b w:val="0"/>
                <w:bCs w:val="0"/>
                <w:color w:val="000000"/>
              </w:rPr>
            </w:pPr>
            <w:r>
              <w:rPr>
                <w:rFonts w:cs="Arial"/>
                <w:color w:val="000000"/>
              </w:rPr>
              <w:t>Présentation succincte et libre du groupe / de l’entreprise.</w:t>
            </w:r>
          </w:p>
          <w:p w14:paraId="1366674F" w14:textId="77777777" w:rsidR="00E14CE9" w:rsidRPr="00E672B8" w:rsidRDefault="00E14CE9" w:rsidP="00CA103E">
            <w:pPr>
              <w:jc w:val="both"/>
              <w:rPr>
                <w:rFonts w:cs="Arial"/>
                <w:b w:val="0"/>
                <w:bCs w:val="0"/>
                <w:color w:val="000000"/>
              </w:rPr>
            </w:pPr>
            <w:r w:rsidRPr="00E672B8">
              <w:rPr>
                <w:rFonts w:cs="Arial"/>
                <w:b w:val="0"/>
                <w:bCs w:val="0"/>
                <w:color w:val="000000"/>
              </w:rPr>
              <w:t>(</w:t>
            </w:r>
            <w:proofErr w:type="gramStart"/>
            <w:r w:rsidRPr="00E672B8">
              <w:rPr>
                <w:rFonts w:cs="Arial"/>
                <w:b w:val="0"/>
                <w:bCs w:val="0"/>
                <w:color w:val="000000"/>
              </w:rPr>
              <w:t>est</w:t>
            </w:r>
            <w:proofErr w:type="gramEnd"/>
            <w:r w:rsidRPr="00E672B8">
              <w:rPr>
                <w:rFonts w:cs="Arial"/>
                <w:b w:val="0"/>
                <w:bCs w:val="0"/>
                <w:color w:val="000000"/>
              </w:rPr>
              <w:t xml:space="preserve"> utilisée en Commission des marchés pour présenter le candidat aux élus)</w:t>
            </w:r>
          </w:p>
        </w:tc>
      </w:tr>
      <w:tr w:rsidR="00E14CE9" w14:paraId="2A449A60" w14:textId="77777777" w:rsidTr="00CA103E">
        <w:tc>
          <w:tcPr>
            <w:cnfStyle w:val="001000000000" w:firstRow="0" w:lastRow="0" w:firstColumn="1" w:lastColumn="0" w:oddVBand="0" w:evenVBand="0" w:oddHBand="0" w:evenHBand="0" w:firstRowFirstColumn="0" w:firstRowLastColumn="0" w:lastRowFirstColumn="0" w:lastRowLastColumn="0"/>
            <w:tcW w:w="8834" w:type="dxa"/>
          </w:tcPr>
          <w:p w14:paraId="49A5E615" w14:textId="77777777" w:rsidR="00E14CE9" w:rsidRPr="009A0CD2" w:rsidRDefault="00E14CE9" w:rsidP="00CA103E">
            <w:pPr>
              <w:jc w:val="both"/>
              <w:rPr>
                <w:rFonts w:cs="Arial"/>
                <w:b w:val="0"/>
                <w:bCs w:val="0"/>
                <w:i/>
                <w:iCs/>
                <w:color w:val="808080" w:themeColor="background1" w:themeShade="80"/>
              </w:rPr>
            </w:pPr>
            <w:r w:rsidRPr="009A0CD2">
              <w:rPr>
                <w:rFonts w:cs="Arial"/>
                <w:b w:val="0"/>
                <w:bCs w:val="0"/>
                <w:i/>
                <w:iCs/>
                <w:color w:val="808080" w:themeColor="background1" w:themeShade="80"/>
              </w:rPr>
              <w:t>Exemple : Chiffre d’affaires en France, Europe, Monde, positionnement sur le secteur, moyens humains, principales implantations en France, Europe, Monde.</w:t>
            </w:r>
            <w:r>
              <w:rPr>
                <w:rFonts w:cs="Arial"/>
                <w:b w:val="0"/>
                <w:bCs w:val="0"/>
                <w:i/>
                <w:iCs/>
                <w:color w:val="808080" w:themeColor="background1" w:themeShade="80"/>
              </w:rPr>
              <w:t xml:space="preserve"> Historique. Stratégie nouvelle, ambition, innovation. Force du groupe. Valeur ajoutée. Mots clés. Progression.</w:t>
            </w:r>
          </w:p>
          <w:p w14:paraId="7C7899E7" w14:textId="77777777" w:rsidR="00E14CE9" w:rsidRDefault="00E14CE9" w:rsidP="00CA103E">
            <w:pPr>
              <w:jc w:val="both"/>
              <w:rPr>
                <w:rFonts w:cs="Arial"/>
                <w:b w:val="0"/>
                <w:bCs w:val="0"/>
                <w:color w:val="000000"/>
              </w:rPr>
            </w:pPr>
          </w:p>
          <w:p w14:paraId="39B530CC" w14:textId="77777777" w:rsidR="00E14CE9" w:rsidRDefault="00E14CE9" w:rsidP="00CA103E">
            <w:pPr>
              <w:jc w:val="both"/>
              <w:rPr>
                <w:rFonts w:cs="Arial"/>
                <w:b w:val="0"/>
                <w:bCs w:val="0"/>
                <w:color w:val="000000"/>
              </w:rPr>
            </w:pPr>
          </w:p>
          <w:p w14:paraId="771DE1F1" w14:textId="77777777" w:rsidR="00E14CE9" w:rsidRDefault="00E14CE9" w:rsidP="00CA103E">
            <w:pPr>
              <w:jc w:val="both"/>
              <w:rPr>
                <w:rFonts w:cs="Arial"/>
                <w:b w:val="0"/>
                <w:bCs w:val="0"/>
                <w:color w:val="000000"/>
              </w:rPr>
            </w:pPr>
          </w:p>
          <w:p w14:paraId="5071C09A" w14:textId="77777777" w:rsidR="00E14CE9" w:rsidRDefault="00E14CE9" w:rsidP="00CA103E">
            <w:pPr>
              <w:jc w:val="both"/>
              <w:rPr>
                <w:rFonts w:cs="Arial"/>
                <w:b w:val="0"/>
                <w:bCs w:val="0"/>
                <w:color w:val="000000"/>
              </w:rPr>
            </w:pPr>
          </w:p>
          <w:p w14:paraId="36F6BD12" w14:textId="77777777" w:rsidR="00E14CE9" w:rsidRDefault="00E14CE9" w:rsidP="00CA103E">
            <w:pPr>
              <w:jc w:val="both"/>
              <w:rPr>
                <w:rFonts w:cs="Arial"/>
                <w:b w:val="0"/>
                <w:bCs w:val="0"/>
                <w:color w:val="000000"/>
              </w:rPr>
            </w:pPr>
          </w:p>
          <w:p w14:paraId="32C02F4F" w14:textId="77777777" w:rsidR="00E14CE9" w:rsidRDefault="00E14CE9" w:rsidP="00CA103E">
            <w:pPr>
              <w:jc w:val="both"/>
              <w:rPr>
                <w:rFonts w:cs="Arial"/>
                <w:b w:val="0"/>
                <w:bCs w:val="0"/>
                <w:color w:val="000000"/>
              </w:rPr>
            </w:pPr>
          </w:p>
          <w:p w14:paraId="11E3C663" w14:textId="77777777" w:rsidR="00E14CE9" w:rsidRDefault="00E14CE9" w:rsidP="00CA103E">
            <w:pPr>
              <w:jc w:val="both"/>
              <w:rPr>
                <w:rFonts w:cs="Arial"/>
                <w:b w:val="0"/>
                <w:bCs w:val="0"/>
                <w:color w:val="000000"/>
              </w:rPr>
            </w:pPr>
          </w:p>
          <w:p w14:paraId="6A3E91E3" w14:textId="77777777" w:rsidR="00E14CE9" w:rsidRDefault="00E14CE9" w:rsidP="00CA103E">
            <w:pPr>
              <w:jc w:val="both"/>
              <w:rPr>
                <w:rFonts w:cs="Arial"/>
                <w:b w:val="0"/>
                <w:bCs w:val="0"/>
                <w:color w:val="000000"/>
              </w:rPr>
            </w:pPr>
          </w:p>
          <w:p w14:paraId="7D6FAE11" w14:textId="77777777" w:rsidR="00E14CE9" w:rsidRDefault="00E14CE9" w:rsidP="00CA103E">
            <w:pPr>
              <w:jc w:val="both"/>
              <w:rPr>
                <w:rFonts w:cs="Arial"/>
                <w:b w:val="0"/>
                <w:bCs w:val="0"/>
                <w:color w:val="000000"/>
              </w:rPr>
            </w:pPr>
          </w:p>
          <w:p w14:paraId="4075C500" w14:textId="77777777" w:rsidR="00E14CE9" w:rsidRDefault="00E14CE9" w:rsidP="00CA103E">
            <w:pPr>
              <w:jc w:val="both"/>
              <w:rPr>
                <w:rFonts w:cs="Arial"/>
                <w:b w:val="0"/>
                <w:bCs w:val="0"/>
                <w:color w:val="000000"/>
              </w:rPr>
            </w:pPr>
          </w:p>
          <w:p w14:paraId="0113708A" w14:textId="77777777" w:rsidR="00E14CE9" w:rsidRDefault="00E14CE9" w:rsidP="00CA103E">
            <w:pPr>
              <w:jc w:val="both"/>
              <w:rPr>
                <w:rFonts w:cs="Arial"/>
                <w:b w:val="0"/>
                <w:bCs w:val="0"/>
                <w:color w:val="000000"/>
              </w:rPr>
            </w:pPr>
          </w:p>
          <w:p w14:paraId="61D101F2" w14:textId="77777777" w:rsidR="00E14CE9" w:rsidRDefault="00E14CE9" w:rsidP="00CA103E">
            <w:pPr>
              <w:jc w:val="both"/>
              <w:rPr>
                <w:rFonts w:cs="Arial"/>
                <w:color w:val="000000"/>
              </w:rPr>
            </w:pPr>
          </w:p>
        </w:tc>
      </w:tr>
    </w:tbl>
    <w:p w14:paraId="685757CE" w14:textId="77777777" w:rsidR="00CF07DF" w:rsidRDefault="00CF07DF" w:rsidP="002D1C08">
      <w:pPr>
        <w:spacing w:before="80"/>
        <w:jc w:val="both"/>
        <w:rPr>
          <w:rFonts w:asciiTheme="minorHAnsi" w:hAnsiTheme="minorHAnsi" w:cstheme="minorHAnsi"/>
          <w:b/>
          <w:u w:val="single"/>
        </w:rPr>
      </w:pPr>
    </w:p>
    <w:p w14:paraId="6C6631F1" w14:textId="77777777" w:rsidR="003A258F" w:rsidRDefault="003A258F" w:rsidP="002D1C08">
      <w:pPr>
        <w:spacing w:before="80"/>
        <w:jc w:val="both"/>
        <w:rPr>
          <w:rFonts w:asciiTheme="minorHAnsi" w:hAnsiTheme="minorHAnsi" w:cstheme="minorHAnsi"/>
          <w:b/>
          <w:u w:val="single"/>
        </w:rPr>
      </w:pPr>
    </w:p>
    <w:p w14:paraId="7D1880B2" w14:textId="2C0B5B70" w:rsidR="00E14CE9" w:rsidRPr="008A60BF" w:rsidRDefault="00E14CE9" w:rsidP="00E14CE9">
      <w:pPr>
        <w:shd w:val="clear" w:color="auto" w:fill="0058A5"/>
        <w:tabs>
          <w:tab w:val="right" w:pos="9070"/>
        </w:tabs>
        <w:spacing w:before="80"/>
        <w:jc w:val="both"/>
        <w:rPr>
          <w:rFonts w:asciiTheme="minorHAnsi" w:hAnsiTheme="minorHAnsi" w:cstheme="minorHAnsi"/>
          <w:b/>
          <w:color w:val="FFFFFF" w:themeColor="background1"/>
          <w:sz w:val="36"/>
          <w:szCs w:val="36"/>
        </w:rPr>
      </w:pPr>
      <w:r>
        <w:rPr>
          <w:rFonts w:asciiTheme="minorHAnsi" w:hAnsiTheme="minorHAnsi" w:cstheme="minorHAnsi"/>
          <w:b/>
          <w:color w:val="FFFFFF" w:themeColor="background1"/>
          <w:sz w:val="36"/>
          <w:szCs w:val="36"/>
        </w:rPr>
        <w:t>MODALITES DE COMMANDE</w:t>
      </w:r>
      <w:r w:rsidR="002D1408">
        <w:rPr>
          <w:rFonts w:asciiTheme="minorHAnsi" w:hAnsiTheme="minorHAnsi" w:cstheme="minorHAnsi"/>
          <w:b/>
          <w:color w:val="FFFFFF" w:themeColor="background1"/>
          <w:sz w:val="36"/>
          <w:szCs w:val="36"/>
        </w:rPr>
        <w:t xml:space="preserve"> ET DE LIVRAISON</w:t>
      </w:r>
    </w:p>
    <w:p w14:paraId="41404E7E" w14:textId="77777777" w:rsidR="00CF07DF" w:rsidRDefault="00CF07DF" w:rsidP="002D1C08">
      <w:pPr>
        <w:spacing w:before="80"/>
        <w:jc w:val="both"/>
        <w:rPr>
          <w:rFonts w:asciiTheme="minorHAnsi" w:hAnsiTheme="minorHAnsi" w:cstheme="minorHAnsi"/>
          <w:b/>
          <w:u w:val="single"/>
        </w:rPr>
      </w:pPr>
    </w:p>
    <w:p w14:paraId="4674107A" w14:textId="77777777" w:rsidR="003A258F" w:rsidRDefault="003A258F" w:rsidP="002D1C08">
      <w:pPr>
        <w:spacing w:before="80"/>
        <w:jc w:val="both"/>
        <w:rPr>
          <w:rFonts w:asciiTheme="minorHAnsi" w:hAnsiTheme="minorHAnsi" w:cstheme="minorHAnsi"/>
          <w:b/>
          <w:u w:val="single"/>
        </w:rPr>
      </w:pPr>
    </w:p>
    <w:tbl>
      <w:tblPr>
        <w:tblStyle w:val="TableauGrille1Clair-Accentuation1"/>
        <w:tblW w:w="0" w:type="auto"/>
        <w:tblLook w:val="04A0" w:firstRow="1" w:lastRow="0" w:firstColumn="1" w:lastColumn="0" w:noHBand="0" w:noVBand="1"/>
      </w:tblPr>
      <w:tblGrid>
        <w:gridCol w:w="3020"/>
        <w:gridCol w:w="6040"/>
      </w:tblGrid>
      <w:tr w:rsidR="00333C69" w:rsidRPr="002D1408" w14:paraId="67AD85E4" w14:textId="77777777" w:rsidTr="00CA10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gridSpan w:val="2"/>
            <w:shd w:val="clear" w:color="auto" w:fill="F2F2F2" w:themeFill="background1" w:themeFillShade="F2"/>
          </w:tcPr>
          <w:p w14:paraId="57D02879" w14:textId="77777777" w:rsidR="00333C69" w:rsidRPr="002D1408" w:rsidRDefault="00333C69" w:rsidP="00CA103E">
            <w:pPr>
              <w:tabs>
                <w:tab w:val="left" w:pos="7800"/>
              </w:tabs>
              <w:spacing w:before="80" w:after="240" w:line="240" w:lineRule="exact"/>
              <w:ind w:left="1134" w:hanging="1134"/>
              <w:jc w:val="both"/>
              <w:rPr>
                <w:rFonts w:asciiTheme="minorHAnsi" w:hAnsiTheme="minorHAnsi" w:cstheme="minorHAnsi"/>
                <w:sz w:val="28"/>
                <w:szCs w:val="28"/>
                <w:u w:val="single"/>
              </w:rPr>
            </w:pPr>
            <w:r w:rsidRPr="002D1408">
              <w:rPr>
                <w:rFonts w:asciiTheme="minorHAnsi" w:hAnsiTheme="minorHAnsi" w:cstheme="minorHAnsi"/>
                <w:sz w:val="28"/>
                <w:szCs w:val="28"/>
                <w:u w:val="single"/>
              </w:rPr>
              <w:t>Outil de commande en ligne, le cas échéant</w:t>
            </w:r>
          </w:p>
        </w:tc>
      </w:tr>
      <w:tr w:rsidR="00333C69" w14:paraId="7904F442" w14:textId="77777777" w:rsidTr="00CA103E">
        <w:tc>
          <w:tcPr>
            <w:cnfStyle w:val="001000000000" w:firstRow="0" w:lastRow="0" w:firstColumn="1" w:lastColumn="0" w:oddVBand="0" w:evenVBand="0" w:oddHBand="0" w:evenHBand="0" w:firstRowFirstColumn="0" w:firstRowLastColumn="0" w:lastRowFirstColumn="0" w:lastRowLastColumn="0"/>
            <w:tcW w:w="3020" w:type="dxa"/>
          </w:tcPr>
          <w:p w14:paraId="06F6772A" w14:textId="77777777" w:rsidR="00333C69" w:rsidRDefault="00333C69" w:rsidP="002139CD">
            <w:pPr>
              <w:tabs>
                <w:tab w:val="left" w:pos="7800"/>
              </w:tabs>
              <w:spacing w:before="80" w:after="240" w:line="240" w:lineRule="exact"/>
              <w:jc w:val="both"/>
              <w:rPr>
                <w:rFonts w:asciiTheme="minorHAnsi" w:hAnsiTheme="minorHAnsi" w:cstheme="minorHAnsi"/>
              </w:rPr>
            </w:pPr>
            <w:r>
              <w:rPr>
                <w:rFonts w:asciiTheme="minorHAnsi" w:hAnsiTheme="minorHAnsi" w:cstheme="minorHAnsi"/>
              </w:rPr>
              <w:t>Méthodes collecte des données pour création compte client, configuration et profils :</w:t>
            </w:r>
          </w:p>
        </w:tc>
        <w:tc>
          <w:tcPr>
            <w:tcW w:w="6040" w:type="dxa"/>
          </w:tcPr>
          <w:p w14:paraId="384638FC" w14:textId="77777777" w:rsidR="00333C69" w:rsidRDefault="00333C69" w:rsidP="00CA103E">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333C69" w14:paraId="461E8B5D" w14:textId="77777777" w:rsidTr="00CA103E">
        <w:tc>
          <w:tcPr>
            <w:cnfStyle w:val="001000000000" w:firstRow="0" w:lastRow="0" w:firstColumn="1" w:lastColumn="0" w:oddVBand="0" w:evenVBand="0" w:oddHBand="0" w:evenHBand="0" w:firstRowFirstColumn="0" w:firstRowLastColumn="0" w:lastRowFirstColumn="0" w:lastRowLastColumn="0"/>
            <w:tcW w:w="3020" w:type="dxa"/>
          </w:tcPr>
          <w:p w14:paraId="4E1B8A93" w14:textId="77777777" w:rsidR="00333C69" w:rsidRDefault="00333C69" w:rsidP="00CA103E">
            <w:pPr>
              <w:tabs>
                <w:tab w:val="left" w:pos="7800"/>
              </w:tabs>
              <w:spacing w:before="80" w:after="240" w:line="240" w:lineRule="exact"/>
              <w:jc w:val="both"/>
              <w:rPr>
                <w:rFonts w:asciiTheme="minorHAnsi" w:hAnsiTheme="minorHAnsi" w:cstheme="minorHAnsi"/>
              </w:rPr>
            </w:pPr>
            <w:r>
              <w:rPr>
                <w:rFonts w:asciiTheme="minorHAnsi" w:hAnsiTheme="minorHAnsi" w:cstheme="minorHAnsi"/>
              </w:rPr>
              <w:t>Méthodes pour la formation à l’utilisation :</w:t>
            </w:r>
          </w:p>
        </w:tc>
        <w:tc>
          <w:tcPr>
            <w:tcW w:w="6040" w:type="dxa"/>
          </w:tcPr>
          <w:p w14:paraId="11A01A53" w14:textId="77777777" w:rsidR="00333C69" w:rsidRDefault="00333C69" w:rsidP="00CA103E">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333C69" w14:paraId="3E0CFC96" w14:textId="77777777" w:rsidTr="00CA103E">
        <w:tc>
          <w:tcPr>
            <w:cnfStyle w:val="001000000000" w:firstRow="0" w:lastRow="0" w:firstColumn="1" w:lastColumn="0" w:oddVBand="0" w:evenVBand="0" w:oddHBand="0" w:evenHBand="0" w:firstRowFirstColumn="0" w:firstRowLastColumn="0" w:lastRowFirstColumn="0" w:lastRowLastColumn="0"/>
            <w:tcW w:w="3020" w:type="dxa"/>
          </w:tcPr>
          <w:p w14:paraId="1CD544E1" w14:textId="69C3C0EB" w:rsidR="00333C69" w:rsidRDefault="00333C69" w:rsidP="00CA103E">
            <w:pPr>
              <w:tabs>
                <w:tab w:val="left" w:pos="7800"/>
              </w:tabs>
              <w:spacing w:before="80" w:after="240" w:line="240" w:lineRule="exact"/>
              <w:rPr>
                <w:rFonts w:asciiTheme="minorHAnsi" w:hAnsiTheme="minorHAnsi" w:cstheme="minorHAnsi"/>
              </w:rPr>
            </w:pPr>
            <w:r>
              <w:rPr>
                <w:rFonts w:asciiTheme="minorHAnsi" w:hAnsiTheme="minorHAnsi" w:cstheme="minorHAnsi"/>
              </w:rPr>
              <w:t xml:space="preserve">En cours d’exécution :  </w:t>
            </w:r>
            <w:r w:rsidR="00AE2350">
              <w:rPr>
                <w:rFonts w:asciiTheme="minorHAnsi" w:hAnsiTheme="minorHAnsi" w:cstheme="minorHAnsi"/>
              </w:rPr>
              <w:t>création, gestion</w:t>
            </w:r>
            <w:r>
              <w:rPr>
                <w:rFonts w:asciiTheme="minorHAnsi" w:hAnsiTheme="minorHAnsi" w:cstheme="minorHAnsi"/>
              </w:rPr>
              <w:t>, suppression utilisateurs et profils :</w:t>
            </w:r>
          </w:p>
        </w:tc>
        <w:tc>
          <w:tcPr>
            <w:tcW w:w="6040" w:type="dxa"/>
          </w:tcPr>
          <w:p w14:paraId="3CC03A43" w14:textId="77777777" w:rsidR="00333C69" w:rsidRDefault="00333C69" w:rsidP="00CA103E">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réalisée par la CCI</w:t>
            </w:r>
          </w:p>
          <w:p w14:paraId="358803F7" w14:textId="77777777" w:rsidR="00333C69" w:rsidRDefault="00333C69" w:rsidP="00CA103E">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réalisée par le titulaire</w:t>
            </w:r>
          </w:p>
        </w:tc>
      </w:tr>
      <w:tr w:rsidR="00333C69" w14:paraId="78BB9825" w14:textId="77777777" w:rsidTr="00CA103E">
        <w:tc>
          <w:tcPr>
            <w:cnfStyle w:val="001000000000" w:firstRow="0" w:lastRow="0" w:firstColumn="1" w:lastColumn="0" w:oddVBand="0" w:evenVBand="0" w:oddHBand="0" w:evenHBand="0" w:firstRowFirstColumn="0" w:firstRowLastColumn="0" w:lastRowFirstColumn="0" w:lastRowLastColumn="0"/>
            <w:tcW w:w="3020" w:type="dxa"/>
          </w:tcPr>
          <w:p w14:paraId="1342E8E0" w14:textId="77777777" w:rsidR="00333C69" w:rsidRDefault="00333C69" w:rsidP="00CA103E">
            <w:pPr>
              <w:tabs>
                <w:tab w:val="left" w:pos="7800"/>
              </w:tabs>
              <w:spacing w:before="80" w:after="240" w:line="240" w:lineRule="exact"/>
              <w:rPr>
                <w:rFonts w:asciiTheme="minorHAnsi" w:hAnsiTheme="minorHAnsi" w:cstheme="minorHAnsi"/>
              </w:rPr>
            </w:pPr>
            <w:r>
              <w:rPr>
                <w:rFonts w:asciiTheme="minorHAnsi" w:hAnsiTheme="minorHAnsi" w:cstheme="minorHAnsi"/>
              </w:rPr>
              <w:t>Principales fonctionnalités :</w:t>
            </w:r>
          </w:p>
        </w:tc>
        <w:tc>
          <w:tcPr>
            <w:tcW w:w="6040" w:type="dxa"/>
          </w:tcPr>
          <w:p w14:paraId="08EC9FD0" w14:textId="77777777" w:rsidR="00333C69" w:rsidRDefault="00333C69" w:rsidP="00CA103E">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333C69" w14:paraId="4CBA7104" w14:textId="77777777" w:rsidTr="00CA103E">
        <w:tc>
          <w:tcPr>
            <w:cnfStyle w:val="001000000000" w:firstRow="0" w:lastRow="0" w:firstColumn="1" w:lastColumn="0" w:oddVBand="0" w:evenVBand="0" w:oddHBand="0" w:evenHBand="0" w:firstRowFirstColumn="0" w:firstRowLastColumn="0" w:lastRowFirstColumn="0" w:lastRowLastColumn="0"/>
            <w:tcW w:w="3020" w:type="dxa"/>
          </w:tcPr>
          <w:p w14:paraId="4FC8BC60" w14:textId="77777777" w:rsidR="00333C69" w:rsidRDefault="00333C69" w:rsidP="00CA103E">
            <w:pPr>
              <w:tabs>
                <w:tab w:val="left" w:pos="7800"/>
              </w:tabs>
              <w:spacing w:before="80" w:after="240" w:line="240" w:lineRule="exact"/>
              <w:rPr>
                <w:rFonts w:asciiTheme="minorHAnsi" w:hAnsiTheme="minorHAnsi" w:cstheme="minorHAnsi"/>
              </w:rPr>
            </w:pPr>
            <w:r>
              <w:rPr>
                <w:rFonts w:asciiTheme="minorHAnsi" w:hAnsiTheme="minorHAnsi" w:cstheme="minorHAnsi"/>
              </w:rPr>
              <w:lastRenderedPageBreak/>
              <w:t>Démonstration outil :</w:t>
            </w:r>
          </w:p>
        </w:tc>
        <w:tc>
          <w:tcPr>
            <w:tcW w:w="6040" w:type="dxa"/>
          </w:tcPr>
          <w:p w14:paraId="62EF8F4E" w14:textId="77777777" w:rsidR="00333C69" w:rsidRDefault="00333C69" w:rsidP="00CA103E">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Accès web :</w:t>
            </w:r>
          </w:p>
          <w:p w14:paraId="1B599AC6" w14:textId="77777777" w:rsidR="00333C69" w:rsidRDefault="00333C69" w:rsidP="00CA103E">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Identifiant test :</w:t>
            </w:r>
          </w:p>
          <w:p w14:paraId="579365EF" w14:textId="77777777" w:rsidR="00333C69" w:rsidRDefault="00333C69" w:rsidP="00CA103E">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Mot de passe test :</w:t>
            </w:r>
          </w:p>
        </w:tc>
      </w:tr>
      <w:tr w:rsidR="003A258F" w:rsidRPr="002D1408" w14:paraId="2AEAE966" w14:textId="77777777" w:rsidTr="00CA103E">
        <w:tc>
          <w:tcPr>
            <w:cnfStyle w:val="001000000000" w:firstRow="0" w:lastRow="0" w:firstColumn="1" w:lastColumn="0" w:oddVBand="0" w:evenVBand="0" w:oddHBand="0" w:evenHBand="0" w:firstRowFirstColumn="0" w:firstRowLastColumn="0" w:lastRowFirstColumn="0" w:lastRowLastColumn="0"/>
            <w:tcW w:w="9060" w:type="dxa"/>
            <w:gridSpan w:val="2"/>
            <w:shd w:val="clear" w:color="auto" w:fill="F2F2F2" w:themeFill="background1" w:themeFillShade="F2"/>
          </w:tcPr>
          <w:p w14:paraId="4C2E6524" w14:textId="0D50B113" w:rsidR="003A258F" w:rsidRPr="002D1408" w:rsidRDefault="003A258F" w:rsidP="00CA103E">
            <w:pPr>
              <w:tabs>
                <w:tab w:val="left" w:pos="7800"/>
              </w:tabs>
              <w:spacing w:before="80" w:after="240" w:line="240" w:lineRule="exact"/>
              <w:ind w:left="1134" w:hanging="1134"/>
              <w:jc w:val="both"/>
              <w:rPr>
                <w:rFonts w:asciiTheme="minorHAnsi" w:hAnsiTheme="minorHAnsi" w:cstheme="minorHAnsi"/>
                <w:sz w:val="28"/>
                <w:szCs w:val="28"/>
                <w:u w:val="single"/>
              </w:rPr>
            </w:pPr>
            <w:r>
              <w:rPr>
                <w:rFonts w:asciiTheme="minorHAnsi" w:hAnsiTheme="minorHAnsi" w:cstheme="minorHAnsi"/>
                <w:sz w:val="28"/>
                <w:szCs w:val="28"/>
                <w:u w:val="single"/>
              </w:rPr>
              <w:t>En cas d’absence d’outil de commande en ligne</w:t>
            </w:r>
          </w:p>
        </w:tc>
      </w:tr>
      <w:tr w:rsidR="003A258F" w14:paraId="44112EC9" w14:textId="77777777" w:rsidTr="00CA103E">
        <w:tc>
          <w:tcPr>
            <w:cnfStyle w:val="001000000000" w:firstRow="0" w:lastRow="0" w:firstColumn="1" w:lastColumn="0" w:oddVBand="0" w:evenVBand="0" w:oddHBand="0" w:evenHBand="0" w:firstRowFirstColumn="0" w:firstRowLastColumn="0" w:lastRowFirstColumn="0" w:lastRowLastColumn="0"/>
            <w:tcW w:w="3020" w:type="dxa"/>
          </w:tcPr>
          <w:p w14:paraId="22956E81" w14:textId="30169A0E" w:rsidR="003A258F" w:rsidRDefault="003A258F" w:rsidP="00CA103E">
            <w:pPr>
              <w:tabs>
                <w:tab w:val="left" w:pos="7800"/>
              </w:tabs>
              <w:spacing w:before="80" w:after="240" w:line="240" w:lineRule="exact"/>
              <w:rPr>
                <w:rFonts w:asciiTheme="minorHAnsi" w:hAnsiTheme="minorHAnsi" w:cstheme="minorHAnsi"/>
              </w:rPr>
            </w:pPr>
            <w:r>
              <w:rPr>
                <w:rFonts w:asciiTheme="minorHAnsi" w:hAnsiTheme="minorHAnsi" w:cstheme="minorHAnsi"/>
              </w:rPr>
              <w:t>Méthode de passation de commande</w:t>
            </w:r>
          </w:p>
        </w:tc>
        <w:tc>
          <w:tcPr>
            <w:tcW w:w="6040" w:type="dxa"/>
          </w:tcPr>
          <w:p w14:paraId="59BD090D" w14:textId="77777777" w:rsidR="003A258F" w:rsidRDefault="003A258F" w:rsidP="00CA103E">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bl>
    <w:p w14:paraId="00D93B51" w14:textId="77777777" w:rsidR="002D1408" w:rsidRDefault="002D1408" w:rsidP="002D1C08">
      <w:pPr>
        <w:spacing w:before="80"/>
        <w:jc w:val="both"/>
        <w:rPr>
          <w:rFonts w:asciiTheme="minorHAnsi" w:hAnsiTheme="minorHAnsi" w:cstheme="minorHAnsi"/>
          <w:b/>
          <w:u w:val="single"/>
        </w:rPr>
      </w:pPr>
    </w:p>
    <w:p w14:paraId="31EC07DE" w14:textId="77777777" w:rsidR="00333C69" w:rsidRPr="00A47031" w:rsidRDefault="00333C69" w:rsidP="00333C69">
      <w:pPr>
        <w:tabs>
          <w:tab w:val="left" w:pos="7800"/>
        </w:tabs>
        <w:spacing w:before="80" w:after="240" w:line="240" w:lineRule="exact"/>
        <w:jc w:val="both"/>
        <w:rPr>
          <w:rFonts w:asciiTheme="minorHAnsi" w:hAnsiTheme="minorHAnsi" w:cstheme="minorHAnsi"/>
          <w:b/>
          <w:bCs/>
          <w:color w:val="FF0000"/>
        </w:rPr>
      </w:pPr>
      <w:r w:rsidRPr="00A47031">
        <w:rPr>
          <w:rFonts w:asciiTheme="minorHAnsi" w:hAnsiTheme="minorHAnsi" w:cstheme="minorHAnsi"/>
          <w:b/>
          <w:bCs/>
          <w:color w:val="FF0000"/>
        </w:rPr>
        <w:t>Joindre à l’offre le manuel utilisateur et administrateur</w:t>
      </w:r>
    </w:p>
    <w:p w14:paraId="46F6AB6F" w14:textId="77777777" w:rsidR="00333C69" w:rsidRPr="00A47031" w:rsidRDefault="00333C69" w:rsidP="00333C69">
      <w:pPr>
        <w:tabs>
          <w:tab w:val="left" w:pos="7800"/>
        </w:tabs>
        <w:spacing w:before="80" w:after="240" w:line="240" w:lineRule="exact"/>
        <w:jc w:val="both"/>
        <w:rPr>
          <w:rFonts w:asciiTheme="minorHAnsi" w:hAnsiTheme="minorHAnsi" w:cstheme="minorHAnsi"/>
          <w:b/>
          <w:bCs/>
          <w:color w:val="FF0000"/>
        </w:rPr>
      </w:pPr>
      <w:r w:rsidRPr="00A47031">
        <w:rPr>
          <w:rFonts w:asciiTheme="minorHAnsi" w:hAnsiTheme="minorHAnsi" w:cstheme="minorHAnsi"/>
          <w:b/>
          <w:bCs/>
          <w:color w:val="FF0000"/>
        </w:rPr>
        <w:t>Joindre à l’offre la liste détaillée des fonctionnalités</w:t>
      </w:r>
    </w:p>
    <w:p w14:paraId="48F7D6F5" w14:textId="2796E7C2" w:rsidR="002D1408" w:rsidRPr="00A47031" w:rsidRDefault="00333C69" w:rsidP="003A258F">
      <w:pPr>
        <w:tabs>
          <w:tab w:val="left" w:pos="7800"/>
        </w:tabs>
        <w:spacing w:before="80" w:after="240" w:line="240" w:lineRule="exact"/>
        <w:jc w:val="both"/>
        <w:rPr>
          <w:rFonts w:asciiTheme="minorHAnsi" w:hAnsiTheme="minorHAnsi" w:cstheme="minorHAnsi"/>
          <w:b/>
          <w:bCs/>
          <w:color w:val="FF0000"/>
        </w:rPr>
      </w:pPr>
      <w:r w:rsidRPr="00A47031">
        <w:rPr>
          <w:rFonts w:asciiTheme="minorHAnsi" w:hAnsiTheme="minorHAnsi" w:cstheme="minorHAnsi"/>
          <w:b/>
          <w:bCs/>
          <w:color w:val="FF0000"/>
        </w:rPr>
        <w:t>A défaut d’accès test, joindre à l’offre des illustrations en capture d’écran</w:t>
      </w:r>
    </w:p>
    <w:tbl>
      <w:tblPr>
        <w:tblStyle w:val="TableauGrille1Clair-Accentuation1"/>
        <w:tblpPr w:leftFromText="141" w:rightFromText="141" w:vertAnchor="text" w:horzAnchor="margin" w:tblpY="788"/>
        <w:tblW w:w="0" w:type="auto"/>
        <w:tblLook w:val="04A0" w:firstRow="1" w:lastRow="0" w:firstColumn="1" w:lastColumn="0" w:noHBand="0" w:noVBand="1"/>
      </w:tblPr>
      <w:tblGrid>
        <w:gridCol w:w="3020"/>
        <w:gridCol w:w="6040"/>
      </w:tblGrid>
      <w:tr w:rsidR="002139CD" w14:paraId="5D1CFAC3" w14:textId="77777777" w:rsidTr="002139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gridSpan w:val="2"/>
            <w:shd w:val="clear" w:color="auto" w:fill="F2F2F2" w:themeFill="background1" w:themeFillShade="F2"/>
          </w:tcPr>
          <w:p w14:paraId="3661B301" w14:textId="77777777" w:rsidR="002139CD" w:rsidRPr="002D1408" w:rsidRDefault="002139CD" w:rsidP="002139CD">
            <w:pPr>
              <w:tabs>
                <w:tab w:val="left" w:pos="7800"/>
              </w:tabs>
              <w:spacing w:before="80" w:after="240" w:line="240" w:lineRule="exact"/>
              <w:ind w:left="1134" w:hanging="1134"/>
              <w:jc w:val="both"/>
              <w:rPr>
                <w:rFonts w:asciiTheme="minorHAnsi" w:hAnsiTheme="minorHAnsi" w:cstheme="minorHAnsi"/>
                <w:sz w:val="28"/>
                <w:szCs w:val="28"/>
                <w:u w:val="single"/>
              </w:rPr>
            </w:pPr>
            <w:r w:rsidRPr="002D1408">
              <w:rPr>
                <w:rFonts w:asciiTheme="minorHAnsi" w:hAnsiTheme="minorHAnsi" w:cstheme="minorHAnsi"/>
                <w:sz w:val="28"/>
                <w:szCs w:val="28"/>
                <w:u w:val="single"/>
              </w:rPr>
              <w:t>Préparation et livraison</w:t>
            </w:r>
          </w:p>
        </w:tc>
      </w:tr>
      <w:tr w:rsidR="00A1409B" w14:paraId="0AD73D61" w14:textId="77777777" w:rsidTr="002139CD">
        <w:tc>
          <w:tcPr>
            <w:cnfStyle w:val="001000000000" w:firstRow="0" w:lastRow="0" w:firstColumn="1" w:lastColumn="0" w:oddVBand="0" w:evenVBand="0" w:oddHBand="0" w:evenHBand="0" w:firstRowFirstColumn="0" w:firstRowLastColumn="0" w:lastRowFirstColumn="0" w:lastRowLastColumn="0"/>
            <w:tcW w:w="3020" w:type="dxa"/>
          </w:tcPr>
          <w:p w14:paraId="41255546" w14:textId="51F0E1C6" w:rsidR="00A1409B" w:rsidRDefault="00A1409B" w:rsidP="002139CD">
            <w:pPr>
              <w:tabs>
                <w:tab w:val="left" w:pos="7800"/>
              </w:tabs>
              <w:spacing w:before="80" w:after="240" w:line="240" w:lineRule="exact"/>
              <w:jc w:val="both"/>
              <w:rPr>
                <w:rFonts w:asciiTheme="minorHAnsi" w:hAnsiTheme="minorHAnsi" w:cstheme="minorHAnsi"/>
              </w:rPr>
            </w:pPr>
            <w:r>
              <w:rPr>
                <w:rFonts w:asciiTheme="minorHAnsi" w:hAnsiTheme="minorHAnsi" w:cstheme="minorHAnsi"/>
              </w:rPr>
              <w:t>Processus de Suivi de commande</w:t>
            </w:r>
          </w:p>
        </w:tc>
        <w:tc>
          <w:tcPr>
            <w:tcW w:w="6040" w:type="dxa"/>
          </w:tcPr>
          <w:p w14:paraId="50453A37" w14:textId="77777777" w:rsidR="00A1409B" w:rsidRDefault="00A1409B" w:rsidP="002139CD">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AB6BE8" w14:paraId="2A068027" w14:textId="77777777" w:rsidTr="002139CD">
        <w:tc>
          <w:tcPr>
            <w:cnfStyle w:val="001000000000" w:firstRow="0" w:lastRow="0" w:firstColumn="1" w:lastColumn="0" w:oddVBand="0" w:evenVBand="0" w:oddHBand="0" w:evenHBand="0" w:firstRowFirstColumn="0" w:firstRowLastColumn="0" w:lastRowFirstColumn="0" w:lastRowLastColumn="0"/>
            <w:tcW w:w="3020" w:type="dxa"/>
          </w:tcPr>
          <w:p w14:paraId="480A0EDA" w14:textId="2EDCE16B" w:rsidR="00AB6BE8" w:rsidRDefault="00AB6BE8" w:rsidP="002139CD">
            <w:pPr>
              <w:tabs>
                <w:tab w:val="left" w:pos="7800"/>
              </w:tabs>
              <w:spacing w:before="80" w:after="240" w:line="240" w:lineRule="exact"/>
              <w:jc w:val="both"/>
              <w:rPr>
                <w:rFonts w:asciiTheme="minorHAnsi" w:hAnsiTheme="minorHAnsi" w:cstheme="minorHAnsi"/>
              </w:rPr>
            </w:pPr>
            <w:r>
              <w:rPr>
                <w:rFonts w:asciiTheme="minorHAnsi" w:hAnsiTheme="minorHAnsi" w:cstheme="minorHAnsi"/>
              </w:rPr>
              <w:t xml:space="preserve">Mode de livraison </w:t>
            </w:r>
          </w:p>
        </w:tc>
        <w:tc>
          <w:tcPr>
            <w:tcW w:w="6040" w:type="dxa"/>
          </w:tcPr>
          <w:p w14:paraId="44E89770" w14:textId="77777777" w:rsidR="00AB6BE8" w:rsidRDefault="00AB6BE8" w:rsidP="002139CD">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2139CD" w14:paraId="672174E5" w14:textId="77777777" w:rsidTr="002139CD">
        <w:tc>
          <w:tcPr>
            <w:cnfStyle w:val="001000000000" w:firstRow="0" w:lastRow="0" w:firstColumn="1" w:lastColumn="0" w:oddVBand="0" w:evenVBand="0" w:oddHBand="0" w:evenHBand="0" w:firstRowFirstColumn="0" w:firstRowLastColumn="0" w:lastRowFirstColumn="0" w:lastRowLastColumn="0"/>
            <w:tcW w:w="3020" w:type="dxa"/>
          </w:tcPr>
          <w:p w14:paraId="3BCCFD08" w14:textId="3E18887B" w:rsidR="002139CD" w:rsidRDefault="00BA32D5" w:rsidP="002139CD">
            <w:pPr>
              <w:tabs>
                <w:tab w:val="left" w:pos="7800"/>
              </w:tabs>
              <w:spacing w:before="80" w:after="240" w:line="240" w:lineRule="exact"/>
              <w:jc w:val="both"/>
              <w:rPr>
                <w:rFonts w:asciiTheme="minorHAnsi" w:hAnsiTheme="minorHAnsi" w:cstheme="minorHAnsi"/>
              </w:rPr>
            </w:pPr>
            <w:r>
              <w:rPr>
                <w:rFonts w:asciiTheme="minorHAnsi" w:hAnsiTheme="minorHAnsi" w:cstheme="minorHAnsi"/>
              </w:rPr>
              <w:t>Transport</w:t>
            </w:r>
          </w:p>
        </w:tc>
        <w:tc>
          <w:tcPr>
            <w:tcW w:w="6040" w:type="dxa"/>
          </w:tcPr>
          <w:p w14:paraId="4213EEDA" w14:textId="77777777" w:rsidR="002139CD" w:rsidRDefault="002139CD" w:rsidP="002139CD">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Chauffeurs salariés du candidat</w:t>
            </w:r>
          </w:p>
          <w:p w14:paraId="6FECF572" w14:textId="77777777" w:rsidR="002139CD" w:rsidRDefault="002139CD" w:rsidP="002139CD">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Livraison sous traitée auprès de ____________</w:t>
            </w:r>
          </w:p>
          <w:p w14:paraId="11BEFDF6" w14:textId="5B14F9E5" w:rsidR="00BA32D5" w:rsidRDefault="005D7144" w:rsidP="002139CD">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EB6F20">
              <w:rPr>
                <w:rFonts w:asciiTheme="minorHAnsi" w:hAnsiTheme="minorHAnsi" w:cstheme="minorHAnsi"/>
                <w:color w:val="FF0000"/>
              </w:rPr>
              <w:t>Nos sites sont équipés d’un contrôle d’accès, les livraisons doivent être planifiées en amont auprès du référent CCI</w:t>
            </w:r>
            <w:r>
              <w:rPr>
                <w:rFonts w:asciiTheme="minorHAnsi" w:hAnsiTheme="minorHAnsi" w:cstheme="minorHAnsi"/>
                <w:color w:val="FF0000"/>
              </w:rPr>
              <w:t>, particulièrement pour les transports sous-traités</w:t>
            </w:r>
            <w:r>
              <w:rPr>
                <w:rFonts w:asciiTheme="minorHAnsi" w:hAnsiTheme="minorHAnsi" w:cstheme="minorHAnsi"/>
              </w:rPr>
              <w:t xml:space="preserve"> </w:t>
            </w:r>
          </w:p>
        </w:tc>
      </w:tr>
      <w:tr w:rsidR="002139CD" w14:paraId="7C3729AF" w14:textId="77777777" w:rsidTr="002139CD">
        <w:tc>
          <w:tcPr>
            <w:cnfStyle w:val="001000000000" w:firstRow="0" w:lastRow="0" w:firstColumn="1" w:lastColumn="0" w:oddVBand="0" w:evenVBand="0" w:oddHBand="0" w:evenHBand="0" w:firstRowFirstColumn="0" w:firstRowLastColumn="0" w:lastRowFirstColumn="0" w:lastRowLastColumn="0"/>
            <w:tcW w:w="3020" w:type="dxa"/>
          </w:tcPr>
          <w:p w14:paraId="098E6DAE" w14:textId="5D0F7379" w:rsidR="002139CD" w:rsidRDefault="002139CD" w:rsidP="002139CD">
            <w:pPr>
              <w:tabs>
                <w:tab w:val="left" w:pos="7800"/>
              </w:tabs>
              <w:spacing w:before="80" w:after="240" w:line="240" w:lineRule="exact"/>
              <w:jc w:val="both"/>
              <w:rPr>
                <w:rFonts w:asciiTheme="minorHAnsi" w:hAnsiTheme="minorHAnsi" w:cstheme="minorHAnsi"/>
              </w:rPr>
            </w:pPr>
            <w:r>
              <w:rPr>
                <w:rFonts w:asciiTheme="minorHAnsi" w:hAnsiTheme="minorHAnsi" w:cstheme="minorHAnsi"/>
              </w:rPr>
              <w:t>Livraison</w:t>
            </w:r>
          </w:p>
        </w:tc>
        <w:tc>
          <w:tcPr>
            <w:tcW w:w="6040" w:type="dxa"/>
          </w:tcPr>
          <w:p w14:paraId="3460AF70" w14:textId="71F39325" w:rsidR="002139CD" w:rsidRDefault="00D610EA" w:rsidP="00D610EA">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sym w:font="Wingdings" w:char="F078"/>
            </w:r>
            <w:r>
              <w:rPr>
                <w:rFonts w:asciiTheme="minorHAnsi" w:hAnsiTheme="minorHAnsi" w:cstheme="minorHAnsi"/>
              </w:rPr>
              <w:t xml:space="preserve"> </w:t>
            </w:r>
            <w:r w:rsidR="002139CD">
              <w:rPr>
                <w:rFonts w:asciiTheme="minorHAnsi" w:hAnsiTheme="minorHAnsi" w:cstheme="minorHAnsi"/>
              </w:rPr>
              <w:t>Franco de port et d’emballage</w:t>
            </w:r>
          </w:p>
        </w:tc>
      </w:tr>
      <w:tr w:rsidR="00DA694E" w14:paraId="4B3A980F" w14:textId="77777777" w:rsidTr="002139CD">
        <w:tc>
          <w:tcPr>
            <w:cnfStyle w:val="001000000000" w:firstRow="0" w:lastRow="0" w:firstColumn="1" w:lastColumn="0" w:oddVBand="0" w:evenVBand="0" w:oddHBand="0" w:evenHBand="0" w:firstRowFirstColumn="0" w:firstRowLastColumn="0" w:lastRowFirstColumn="0" w:lastRowLastColumn="0"/>
            <w:tcW w:w="3020" w:type="dxa"/>
          </w:tcPr>
          <w:p w14:paraId="25EBF056" w14:textId="0C5D6770" w:rsidR="00DA694E" w:rsidRDefault="00DA694E" w:rsidP="002139CD">
            <w:pPr>
              <w:tabs>
                <w:tab w:val="left" w:pos="7800"/>
              </w:tabs>
              <w:spacing w:before="80" w:after="240" w:line="240" w:lineRule="exact"/>
              <w:jc w:val="both"/>
              <w:rPr>
                <w:rFonts w:asciiTheme="minorHAnsi" w:hAnsiTheme="minorHAnsi" w:cstheme="minorHAnsi"/>
              </w:rPr>
            </w:pPr>
            <w:r>
              <w:rPr>
                <w:rFonts w:asciiTheme="minorHAnsi" w:hAnsiTheme="minorHAnsi" w:cstheme="minorHAnsi"/>
              </w:rPr>
              <w:t>Conditionnement et emballage</w:t>
            </w:r>
          </w:p>
        </w:tc>
        <w:tc>
          <w:tcPr>
            <w:tcW w:w="6040" w:type="dxa"/>
          </w:tcPr>
          <w:p w14:paraId="676FE895" w14:textId="77777777" w:rsidR="00DA694E" w:rsidRDefault="00DA694E" w:rsidP="002139CD">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bl>
    <w:p w14:paraId="29705800" w14:textId="77777777" w:rsidR="002139CD" w:rsidRDefault="002139CD" w:rsidP="00F500AE">
      <w:pPr>
        <w:tabs>
          <w:tab w:val="left" w:pos="7800"/>
        </w:tabs>
        <w:spacing w:before="80" w:after="240" w:line="240" w:lineRule="exact"/>
        <w:jc w:val="both"/>
        <w:rPr>
          <w:rFonts w:asciiTheme="minorHAnsi" w:hAnsiTheme="minorHAnsi" w:cstheme="minorHAnsi"/>
        </w:rPr>
      </w:pPr>
    </w:p>
    <w:p w14:paraId="6F61E12C" w14:textId="77777777" w:rsidR="00F500AE" w:rsidRDefault="00F500AE" w:rsidP="00F500AE">
      <w:pPr>
        <w:tabs>
          <w:tab w:val="left" w:pos="7800"/>
        </w:tabs>
        <w:spacing w:before="80" w:after="240" w:line="240" w:lineRule="exact"/>
        <w:jc w:val="both"/>
        <w:rPr>
          <w:rFonts w:asciiTheme="minorHAnsi" w:hAnsiTheme="minorHAnsi" w:cstheme="minorHAnsi"/>
        </w:rPr>
      </w:pPr>
    </w:p>
    <w:p w14:paraId="0A0F4C63" w14:textId="77777777" w:rsidR="005D7144" w:rsidRDefault="005D7144" w:rsidP="00F500AE">
      <w:pPr>
        <w:tabs>
          <w:tab w:val="left" w:pos="7800"/>
        </w:tabs>
        <w:spacing w:before="80" w:after="240" w:line="240" w:lineRule="exact"/>
        <w:jc w:val="both"/>
        <w:rPr>
          <w:rFonts w:asciiTheme="minorHAnsi" w:hAnsiTheme="minorHAnsi" w:cstheme="minorHAnsi"/>
        </w:rPr>
      </w:pPr>
    </w:p>
    <w:p w14:paraId="62D4F5D6" w14:textId="77777777" w:rsidR="005D7144" w:rsidRDefault="005D7144" w:rsidP="00F500AE">
      <w:pPr>
        <w:tabs>
          <w:tab w:val="left" w:pos="7800"/>
        </w:tabs>
        <w:spacing w:before="80" w:after="240" w:line="240" w:lineRule="exact"/>
        <w:jc w:val="both"/>
        <w:rPr>
          <w:rFonts w:asciiTheme="minorHAnsi" w:hAnsiTheme="minorHAnsi" w:cstheme="minorHAnsi"/>
        </w:rPr>
      </w:pPr>
    </w:p>
    <w:p w14:paraId="2744388E" w14:textId="77777777" w:rsidR="00D610EA" w:rsidRDefault="00D610EA" w:rsidP="00F500AE">
      <w:pPr>
        <w:tabs>
          <w:tab w:val="left" w:pos="7800"/>
        </w:tabs>
        <w:spacing w:before="80" w:after="240" w:line="240" w:lineRule="exact"/>
        <w:jc w:val="both"/>
        <w:rPr>
          <w:rFonts w:asciiTheme="minorHAnsi" w:hAnsiTheme="minorHAnsi" w:cstheme="minorHAnsi"/>
        </w:rPr>
      </w:pPr>
    </w:p>
    <w:p w14:paraId="7CFE6E0E" w14:textId="77777777" w:rsidR="00D610EA" w:rsidRDefault="00D610EA" w:rsidP="00F500AE">
      <w:pPr>
        <w:tabs>
          <w:tab w:val="left" w:pos="7800"/>
        </w:tabs>
        <w:spacing w:before="80" w:after="240" w:line="240" w:lineRule="exact"/>
        <w:jc w:val="both"/>
        <w:rPr>
          <w:rFonts w:asciiTheme="minorHAnsi" w:hAnsiTheme="minorHAnsi" w:cstheme="minorHAnsi"/>
        </w:rPr>
      </w:pPr>
    </w:p>
    <w:tbl>
      <w:tblPr>
        <w:tblStyle w:val="TableauGrille1Clair-Accentuation1"/>
        <w:tblpPr w:leftFromText="141" w:rightFromText="141" w:vertAnchor="text" w:horzAnchor="margin" w:tblpY="788"/>
        <w:tblW w:w="0" w:type="auto"/>
        <w:tblLook w:val="04A0" w:firstRow="1" w:lastRow="0" w:firstColumn="1" w:lastColumn="0" w:noHBand="0" w:noVBand="1"/>
      </w:tblPr>
      <w:tblGrid>
        <w:gridCol w:w="3020"/>
        <w:gridCol w:w="6040"/>
      </w:tblGrid>
      <w:tr w:rsidR="003A258F" w14:paraId="5952C7DD" w14:textId="77777777" w:rsidTr="00CA10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gridSpan w:val="2"/>
            <w:shd w:val="clear" w:color="auto" w:fill="F2F2F2" w:themeFill="background1" w:themeFillShade="F2"/>
          </w:tcPr>
          <w:p w14:paraId="5A3C609A" w14:textId="4C548EA1" w:rsidR="00982189" w:rsidRPr="00982189" w:rsidRDefault="003A258F" w:rsidP="00982189">
            <w:pPr>
              <w:tabs>
                <w:tab w:val="left" w:pos="7800"/>
              </w:tabs>
              <w:spacing w:before="80" w:after="240" w:line="240" w:lineRule="exact"/>
              <w:ind w:left="1134" w:hanging="1134"/>
              <w:jc w:val="both"/>
              <w:rPr>
                <w:rFonts w:asciiTheme="minorHAnsi" w:hAnsiTheme="minorHAnsi" w:cstheme="minorHAnsi"/>
                <w:b w:val="0"/>
                <w:bCs w:val="0"/>
                <w:sz w:val="28"/>
                <w:szCs w:val="28"/>
                <w:u w:val="single"/>
              </w:rPr>
            </w:pPr>
            <w:r>
              <w:rPr>
                <w:rFonts w:asciiTheme="minorHAnsi" w:hAnsiTheme="minorHAnsi" w:cstheme="minorHAnsi"/>
                <w:sz w:val="28"/>
                <w:szCs w:val="28"/>
                <w:u w:val="single"/>
              </w:rPr>
              <w:lastRenderedPageBreak/>
              <w:t>Délais</w:t>
            </w:r>
            <w:r w:rsidR="00982189" w:rsidRPr="00982189">
              <w:rPr>
                <w:rFonts w:asciiTheme="minorHAnsi" w:hAnsiTheme="minorHAnsi" w:cstheme="minorHAnsi"/>
                <w:sz w:val="28"/>
                <w:szCs w:val="28"/>
              </w:rPr>
              <w:t xml:space="preserve"> </w:t>
            </w:r>
            <w:r w:rsidR="00982189" w:rsidRPr="00982189">
              <w:rPr>
                <w:rFonts w:asciiTheme="minorHAnsi" w:hAnsiTheme="minorHAnsi" w:cstheme="minorHAnsi"/>
                <w:b w:val="0"/>
                <w:bCs w:val="0"/>
                <w:i/>
                <w:iCs/>
                <w:color w:val="000000" w:themeColor="text1"/>
                <w:sz w:val="18"/>
                <w:szCs w:val="18"/>
              </w:rPr>
              <w:t>(Le candidat détaille ici les délais en nombre de jours)</w:t>
            </w:r>
          </w:p>
        </w:tc>
      </w:tr>
      <w:tr w:rsidR="00A1409B" w14:paraId="3A14D51E" w14:textId="77777777" w:rsidTr="00CA103E">
        <w:tc>
          <w:tcPr>
            <w:cnfStyle w:val="001000000000" w:firstRow="0" w:lastRow="0" w:firstColumn="1" w:lastColumn="0" w:oddVBand="0" w:evenVBand="0" w:oddHBand="0" w:evenHBand="0" w:firstRowFirstColumn="0" w:firstRowLastColumn="0" w:lastRowFirstColumn="0" w:lastRowLastColumn="0"/>
            <w:tcW w:w="3020" w:type="dxa"/>
          </w:tcPr>
          <w:p w14:paraId="70FAB6EB" w14:textId="0B9E3C97" w:rsidR="00A1409B" w:rsidRDefault="00A1409B" w:rsidP="00CA103E">
            <w:pPr>
              <w:tabs>
                <w:tab w:val="left" w:pos="7800"/>
              </w:tabs>
              <w:spacing w:before="80" w:after="240" w:line="240" w:lineRule="exact"/>
              <w:jc w:val="both"/>
              <w:rPr>
                <w:rFonts w:asciiTheme="minorHAnsi" w:hAnsiTheme="minorHAnsi" w:cstheme="minorHAnsi"/>
              </w:rPr>
            </w:pPr>
            <w:r>
              <w:rPr>
                <w:rFonts w:asciiTheme="minorHAnsi" w:hAnsiTheme="minorHAnsi" w:cstheme="minorHAnsi"/>
              </w:rPr>
              <w:t>Remise du bon à tirer pour validation</w:t>
            </w:r>
          </w:p>
        </w:tc>
        <w:tc>
          <w:tcPr>
            <w:tcW w:w="6040" w:type="dxa"/>
          </w:tcPr>
          <w:p w14:paraId="5D484F3E" w14:textId="77777777" w:rsidR="00A1409B" w:rsidRDefault="00A1409B" w:rsidP="00CA103E">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3A258F" w14:paraId="55FB9D8C" w14:textId="77777777" w:rsidTr="00CA103E">
        <w:tc>
          <w:tcPr>
            <w:cnfStyle w:val="001000000000" w:firstRow="0" w:lastRow="0" w:firstColumn="1" w:lastColumn="0" w:oddVBand="0" w:evenVBand="0" w:oddHBand="0" w:evenHBand="0" w:firstRowFirstColumn="0" w:firstRowLastColumn="0" w:lastRowFirstColumn="0" w:lastRowLastColumn="0"/>
            <w:tcW w:w="3020" w:type="dxa"/>
          </w:tcPr>
          <w:p w14:paraId="6E336E7A" w14:textId="5470B00A" w:rsidR="003A258F" w:rsidRDefault="00F500AE" w:rsidP="00CA103E">
            <w:pPr>
              <w:tabs>
                <w:tab w:val="left" w:pos="7800"/>
              </w:tabs>
              <w:spacing w:before="80" w:after="240" w:line="240" w:lineRule="exact"/>
              <w:jc w:val="both"/>
              <w:rPr>
                <w:rFonts w:asciiTheme="minorHAnsi" w:hAnsiTheme="minorHAnsi" w:cstheme="minorHAnsi"/>
              </w:rPr>
            </w:pPr>
            <w:r>
              <w:rPr>
                <w:rFonts w:asciiTheme="minorHAnsi" w:hAnsiTheme="minorHAnsi" w:cstheme="minorHAnsi"/>
              </w:rPr>
              <w:t>Production d’un devis hors BPU</w:t>
            </w:r>
          </w:p>
        </w:tc>
        <w:tc>
          <w:tcPr>
            <w:tcW w:w="6040" w:type="dxa"/>
          </w:tcPr>
          <w:p w14:paraId="26E5B91F" w14:textId="77777777" w:rsidR="003A258F" w:rsidRDefault="003A258F" w:rsidP="00F500AE">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F500AE" w14:paraId="70CAB3D3" w14:textId="77777777" w:rsidTr="00CA103E">
        <w:tc>
          <w:tcPr>
            <w:cnfStyle w:val="001000000000" w:firstRow="0" w:lastRow="0" w:firstColumn="1" w:lastColumn="0" w:oddVBand="0" w:evenVBand="0" w:oddHBand="0" w:evenHBand="0" w:firstRowFirstColumn="0" w:firstRowLastColumn="0" w:lastRowFirstColumn="0" w:lastRowLastColumn="0"/>
            <w:tcW w:w="3020" w:type="dxa"/>
          </w:tcPr>
          <w:p w14:paraId="786D230F" w14:textId="625BC00F" w:rsidR="00F500AE" w:rsidRDefault="00AB6BE8" w:rsidP="00CA103E">
            <w:pPr>
              <w:tabs>
                <w:tab w:val="left" w:pos="7800"/>
              </w:tabs>
              <w:spacing w:before="80" w:after="240" w:line="240" w:lineRule="exact"/>
              <w:jc w:val="both"/>
              <w:rPr>
                <w:rFonts w:asciiTheme="minorHAnsi" w:hAnsiTheme="minorHAnsi" w:cstheme="minorHAnsi"/>
              </w:rPr>
            </w:pPr>
            <w:r>
              <w:rPr>
                <w:rFonts w:asciiTheme="minorHAnsi" w:hAnsiTheme="minorHAnsi" w:cstheme="minorHAnsi"/>
              </w:rPr>
              <w:t>Délais de l</w:t>
            </w:r>
            <w:r w:rsidR="00F500AE">
              <w:rPr>
                <w:rFonts w:asciiTheme="minorHAnsi" w:hAnsiTheme="minorHAnsi" w:cstheme="minorHAnsi"/>
              </w:rPr>
              <w:t>ivraison classique</w:t>
            </w:r>
          </w:p>
        </w:tc>
        <w:tc>
          <w:tcPr>
            <w:tcW w:w="6040" w:type="dxa"/>
          </w:tcPr>
          <w:p w14:paraId="0DE6F827" w14:textId="77777777" w:rsidR="00F500AE" w:rsidRDefault="00F500AE" w:rsidP="00F500AE">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F500AE" w14:paraId="7A0D5A5B" w14:textId="77777777" w:rsidTr="00CA103E">
        <w:tc>
          <w:tcPr>
            <w:cnfStyle w:val="001000000000" w:firstRow="0" w:lastRow="0" w:firstColumn="1" w:lastColumn="0" w:oddVBand="0" w:evenVBand="0" w:oddHBand="0" w:evenHBand="0" w:firstRowFirstColumn="0" w:firstRowLastColumn="0" w:lastRowFirstColumn="0" w:lastRowLastColumn="0"/>
            <w:tcW w:w="3020" w:type="dxa"/>
          </w:tcPr>
          <w:p w14:paraId="22C21B3F" w14:textId="1D8F28D9" w:rsidR="00F500AE" w:rsidRDefault="00AB6BE8" w:rsidP="00CA103E">
            <w:pPr>
              <w:tabs>
                <w:tab w:val="left" w:pos="7800"/>
              </w:tabs>
              <w:spacing w:before="80" w:after="240" w:line="240" w:lineRule="exact"/>
              <w:jc w:val="both"/>
              <w:rPr>
                <w:rFonts w:asciiTheme="minorHAnsi" w:hAnsiTheme="minorHAnsi" w:cstheme="minorHAnsi"/>
              </w:rPr>
            </w:pPr>
            <w:r>
              <w:rPr>
                <w:rFonts w:asciiTheme="minorHAnsi" w:hAnsiTheme="minorHAnsi" w:cstheme="minorHAnsi"/>
              </w:rPr>
              <w:t>Délais de l</w:t>
            </w:r>
            <w:r w:rsidR="00F500AE">
              <w:rPr>
                <w:rFonts w:asciiTheme="minorHAnsi" w:hAnsiTheme="minorHAnsi" w:cstheme="minorHAnsi"/>
              </w:rPr>
              <w:t>ivraison urgente</w:t>
            </w:r>
          </w:p>
        </w:tc>
        <w:tc>
          <w:tcPr>
            <w:tcW w:w="6040" w:type="dxa"/>
          </w:tcPr>
          <w:p w14:paraId="0B9BFB88" w14:textId="77777777" w:rsidR="002303D2" w:rsidRDefault="002303D2" w:rsidP="00F500AE">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bl>
    <w:p w14:paraId="491F8BA0" w14:textId="77777777" w:rsidR="003A258F" w:rsidRDefault="003A258F" w:rsidP="008B55DA">
      <w:pPr>
        <w:tabs>
          <w:tab w:val="left" w:pos="7800"/>
        </w:tabs>
        <w:spacing w:before="80" w:after="240" w:line="240" w:lineRule="exact"/>
        <w:ind w:left="1134" w:hanging="1134"/>
        <w:jc w:val="both"/>
        <w:rPr>
          <w:rFonts w:asciiTheme="minorHAnsi" w:hAnsiTheme="minorHAnsi" w:cstheme="minorHAnsi"/>
        </w:rPr>
      </w:pPr>
    </w:p>
    <w:p w14:paraId="206FD936" w14:textId="77777777" w:rsidR="005D7144" w:rsidRDefault="005D7144" w:rsidP="008B55DA">
      <w:pPr>
        <w:tabs>
          <w:tab w:val="left" w:pos="7800"/>
        </w:tabs>
        <w:spacing w:before="80" w:after="240" w:line="240" w:lineRule="exact"/>
        <w:ind w:left="1134" w:hanging="1134"/>
        <w:jc w:val="both"/>
        <w:rPr>
          <w:rFonts w:asciiTheme="minorHAnsi" w:hAnsiTheme="minorHAnsi" w:cstheme="minorHAnsi"/>
        </w:rPr>
      </w:pPr>
    </w:p>
    <w:p w14:paraId="7B3679D5" w14:textId="77777777" w:rsidR="005D7144" w:rsidRDefault="005D7144" w:rsidP="008B55DA">
      <w:pPr>
        <w:tabs>
          <w:tab w:val="left" w:pos="7800"/>
        </w:tabs>
        <w:spacing w:before="80" w:after="240" w:line="240" w:lineRule="exact"/>
        <w:ind w:left="1134" w:hanging="1134"/>
        <w:jc w:val="both"/>
        <w:rPr>
          <w:rFonts w:asciiTheme="minorHAnsi" w:hAnsiTheme="minorHAnsi" w:cstheme="minorHAnsi"/>
        </w:rPr>
      </w:pPr>
    </w:p>
    <w:p w14:paraId="04BCDF9E" w14:textId="77777777" w:rsidR="003A258F" w:rsidRDefault="003A258F" w:rsidP="008B55DA">
      <w:pPr>
        <w:tabs>
          <w:tab w:val="left" w:pos="7800"/>
        </w:tabs>
        <w:spacing w:before="80" w:after="240" w:line="240" w:lineRule="exact"/>
        <w:ind w:left="1134" w:hanging="1134"/>
        <w:jc w:val="both"/>
        <w:rPr>
          <w:rFonts w:asciiTheme="minorHAnsi" w:hAnsiTheme="minorHAnsi" w:cstheme="minorHAnsi"/>
        </w:rPr>
      </w:pPr>
    </w:p>
    <w:tbl>
      <w:tblPr>
        <w:tblStyle w:val="TableauGrille1Clair-Accentuation1"/>
        <w:tblW w:w="0" w:type="auto"/>
        <w:tblLook w:val="04A0" w:firstRow="1" w:lastRow="0" w:firstColumn="1" w:lastColumn="0" w:noHBand="0" w:noVBand="1"/>
      </w:tblPr>
      <w:tblGrid>
        <w:gridCol w:w="9060"/>
      </w:tblGrid>
      <w:tr w:rsidR="008B55DA" w14:paraId="31D30E8C" w14:textId="77777777" w:rsidTr="002D14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shd w:val="clear" w:color="auto" w:fill="F2F2F2" w:themeFill="background1" w:themeFillShade="F2"/>
          </w:tcPr>
          <w:p w14:paraId="4FF62AC1" w14:textId="46FF5748" w:rsidR="008B55DA" w:rsidRDefault="00340F4E" w:rsidP="008B55DA">
            <w:pPr>
              <w:tabs>
                <w:tab w:val="left" w:pos="7800"/>
              </w:tabs>
              <w:spacing w:before="80" w:after="240" w:line="240" w:lineRule="exact"/>
              <w:ind w:left="1134" w:hanging="1134"/>
              <w:jc w:val="both"/>
              <w:rPr>
                <w:rFonts w:asciiTheme="minorHAnsi" w:hAnsiTheme="minorHAnsi" w:cstheme="minorHAnsi"/>
              </w:rPr>
            </w:pPr>
            <w:r>
              <w:rPr>
                <w:rFonts w:asciiTheme="minorHAnsi" w:hAnsiTheme="minorHAnsi" w:cstheme="minorHAnsi"/>
                <w:sz w:val="28"/>
                <w:szCs w:val="28"/>
                <w:u w:val="single"/>
              </w:rPr>
              <w:t>Flexibilité et réactivité</w:t>
            </w:r>
            <w:r w:rsidR="00982189">
              <w:rPr>
                <w:rFonts w:asciiTheme="minorHAnsi" w:hAnsiTheme="minorHAnsi" w:cstheme="minorHAnsi"/>
                <w:sz w:val="28"/>
                <w:szCs w:val="28"/>
                <w:u w:val="single"/>
              </w:rPr>
              <w:t xml:space="preserve"> </w:t>
            </w:r>
            <w:r w:rsidR="00982189" w:rsidRPr="00982189">
              <w:rPr>
                <w:rFonts w:asciiTheme="minorHAnsi" w:hAnsiTheme="minorHAnsi" w:cstheme="minorHAnsi"/>
                <w:b w:val="0"/>
                <w:bCs w:val="0"/>
                <w:i/>
                <w:iCs/>
                <w:color w:val="000000" w:themeColor="text1"/>
                <w:sz w:val="18"/>
                <w:szCs w:val="18"/>
              </w:rPr>
              <w:t xml:space="preserve">(Le candidat </w:t>
            </w:r>
            <w:r w:rsidR="00982189">
              <w:rPr>
                <w:rFonts w:asciiTheme="minorHAnsi" w:hAnsiTheme="minorHAnsi" w:cstheme="minorHAnsi"/>
                <w:b w:val="0"/>
                <w:bCs w:val="0"/>
                <w:i/>
                <w:iCs/>
                <w:color w:val="000000" w:themeColor="text1"/>
                <w:sz w:val="18"/>
                <w:szCs w:val="18"/>
              </w:rPr>
              <w:t>décrit</w:t>
            </w:r>
            <w:r w:rsidR="008033BA">
              <w:rPr>
                <w:rFonts w:asciiTheme="minorHAnsi" w:hAnsiTheme="minorHAnsi" w:cstheme="minorHAnsi"/>
                <w:b w:val="0"/>
                <w:bCs w:val="0"/>
                <w:i/>
                <w:iCs/>
                <w:color w:val="000000" w:themeColor="text1"/>
                <w:sz w:val="18"/>
                <w:szCs w:val="18"/>
              </w:rPr>
              <w:t xml:space="preserve"> </w:t>
            </w:r>
            <w:r w:rsidR="00982189">
              <w:rPr>
                <w:rFonts w:asciiTheme="minorHAnsi" w:hAnsiTheme="minorHAnsi" w:cstheme="minorHAnsi"/>
                <w:b w:val="0"/>
                <w:bCs w:val="0"/>
                <w:i/>
                <w:iCs/>
                <w:color w:val="000000" w:themeColor="text1"/>
                <w:sz w:val="18"/>
                <w:szCs w:val="18"/>
              </w:rPr>
              <w:t>les modalités</w:t>
            </w:r>
            <w:r w:rsidR="00813059">
              <w:rPr>
                <w:rFonts w:asciiTheme="minorHAnsi" w:hAnsiTheme="minorHAnsi" w:cstheme="minorHAnsi"/>
                <w:b w:val="0"/>
                <w:bCs w:val="0"/>
                <w:i/>
                <w:iCs/>
                <w:color w:val="000000" w:themeColor="text1"/>
                <w:sz w:val="18"/>
                <w:szCs w:val="18"/>
              </w:rPr>
              <w:t xml:space="preserve"> d’actions ou de gestion)</w:t>
            </w:r>
          </w:p>
        </w:tc>
      </w:tr>
      <w:tr w:rsidR="00340F4E" w14:paraId="39AA7657" w14:textId="77777777" w:rsidTr="00340F4E">
        <w:tc>
          <w:tcPr>
            <w:cnfStyle w:val="001000000000" w:firstRow="0" w:lastRow="0" w:firstColumn="1" w:lastColumn="0" w:oddVBand="0" w:evenVBand="0" w:oddHBand="0" w:evenHBand="0" w:firstRowFirstColumn="0" w:firstRowLastColumn="0" w:lastRowFirstColumn="0" w:lastRowLastColumn="0"/>
            <w:tcW w:w="9060" w:type="dxa"/>
            <w:shd w:val="clear" w:color="auto" w:fill="auto"/>
            <w:vAlign w:val="bottom"/>
          </w:tcPr>
          <w:p w14:paraId="20FE8F01" w14:textId="77777777" w:rsidR="00340F4E" w:rsidRPr="00340F4E" w:rsidRDefault="00340F4E" w:rsidP="00340F4E">
            <w:pPr>
              <w:jc w:val="both"/>
              <w:rPr>
                <w:rFonts w:asciiTheme="minorHAnsi" w:hAnsiTheme="minorHAnsi" w:cstheme="minorHAnsi"/>
              </w:rPr>
            </w:pPr>
            <w:r w:rsidRPr="00340F4E">
              <w:rPr>
                <w:rFonts w:asciiTheme="minorHAnsi" w:hAnsiTheme="minorHAnsi" w:cstheme="minorHAnsi"/>
              </w:rPr>
              <w:t>Adaptation aux besoins de la CCI à répondre à des demandes spécifiques ou urgentes</w:t>
            </w:r>
          </w:p>
          <w:p w14:paraId="6389F738" w14:textId="77777777" w:rsidR="00340F4E" w:rsidRDefault="00340F4E" w:rsidP="00340F4E">
            <w:pPr>
              <w:jc w:val="both"/>
              <w:rPr>
                <w:rFonts w:cs="Arial"/>
                <w:b w:val="0"/>
                <w:bCs w:val="0"/>
                <w:color w:val="000000"/>
              </w:rPr>
            </w:pPr>
          </w:p>
          <w:p w14:paraId="667EFCCB" w14:textId="77777777" w:rsidR="00340F4E" w:rsidRDefault="00340F4E" w:rsidP="00340F4E">
            <w:pPr>
              <w:jc w:val="both"/>
              <w:rPr>
                <w:rFonts w:cs="Arial"/>
                <w:b w:val="0"/>
                <w:bCs w:val="0"/>
                <w:color w:val="000000"/>
              </w:rPr>
            </w:pPr>
          </w:p>
          <w:p w14:paraId="2737925E" w14:textId="77777777" w:rsidR="00340F4E" w:rsidRDefault="00340F4E" w:rsidP="00340F4E">
            <w:pPr>
              <w:jc w:val="both"/>
              <w:rPr>
                <w:rFonts w:cs="Arial"/>
                <w:b w:val="0"/>
                <w:bCs w:val="0"/>
                <w:color w:val="000000"/>
              </w:rPr>
            </w:pPr>
          </w:p>
          <w:p w14:paraId="3182805C" w14:textId="77777777" w:rsidR="00340F4E" w:rsidRDefault="00340F4E" w:rsidP="00340F4E">
            <w:pPr>
              <w:jc w:val="both"/>
              <w:rPr>
                <w:rFonts w:cs="Arial"/>
                <w:color w:val="000000"/>
              </w:rPr>
            </w:pPr>
          </w:p>
          <w:p w14:paraId="69429066" w14:textId="685615FB" w:rsidR="00340F4E" w:rsidRPr="00340F4E" w:rsidRDefault="00340F4E" w:rsidP="00340F4E">
            <w:pPr>
              <w:jc w:val="both"/>
              <w:rPr>
                <w:rFonts w:asciiTheme="minorHAnsi" w:hAnsiTheme="minorHAnsi" w:cstheme="minorHAnsi"/>
                <w:b w:val="0"/>
                <w:bCs w:val="0"/>
                <w:sz w:val="28"/>
                <w:szCs w:val="28"/>
              </w:rPr>
            </w:pPr>
          </w:p>
        </w:tc>
      </w:tr>
      <w:tr w:rsidR="00340F4E" w14:paraId="239432F1" w14:textId="77777777" w:rsidTr="00340F4E">
        <w:tc>
          <w:tcPr>
            <w:cnfStyle w:val="001000000000" w:firstRow="0" w:lastRow="0" w:firstColumn="1" w:lastColumn="0" w:oddVBand="0" w:evenVBand="0" w:oddHBand="0" w:evenHBand="0" w:firstRowFirstColumn="0" w:firstRowLastColumn="0" w:lastRowFirstColumn="0" w:lastRowLastColumn="0"/>
            <w:tcW w:w="9060" w:type="dxa"/>
            <w:shd w:val="clear" w:color="auto" w:fill="auto"/>
            <w:vAlign w:val="bottom"/>
          </w:tcPr>
          <w:p w14:paraId="38248C40" w14:textId="1F124380" w:rsidR="00340F4E" w:rsidRPr="00340F4E" w:rsidRDefault="00340F4E" w:rsidP="00340F4E">
            <w:pPr>
              <w:jc w:val="both"/>
              <w:rPr>
                <w:rFonts w:asciiTheme="minorHAnsi" w:hAnsiTheme="minorHAnsi" w:cstheme="minorHAnsi"/>
              </w:rPr>
            </w:pPr>
            <w:r w:rsidRPr="00340F4E">
              <w:rPr>
                <w:rFonts w:asciiTheme="minorHAnsi" w:hAnsiTheme="minorHAnsi" w:cstheme="minorHAnsi"/>
              </w:rPr>
              <w:t>Gestion des imprévus, stratégie mise en place pour faire face à des situations imprévues (retards, erreurs, etc.)</w:t>
            </w:r>
          </w:p>
          <w:p w14:paraId="497E8EE0" w14:textId="77777777" w:rsidR="00340F4E" w:rsidRPr="002303D2" w:rsidRDefault="00340F4E" w:rsidP="00340F4E">
            <w:pPr>
              <w:jc w:val="both"/>
              <w:rPr>
                <w:rFonts w:cs="Arial"/>
                <w:b w:val="0"/>
                <w:bCs w:val="0"/>
                <w:color w:val="000000"/>
              </w:rPr>
            </w:pPr>
          </w:p>
          <w:p w14:paraId="72F37911" w14:textId="77777777" w:rsidR="00340F4E" w:rsidRDefault="00340F4E" w:rsidP="00340F4E">
            <w:pPr>
              <w:jc w:val="both"/>
              <w:rPr>
                <w:rFonts w:cs="Arial"/>
                <w:color w:val="000000"/>
              </w:rPr>
            </w:pPr>
          </w:p>
          <w:p w14:paraId="0303264A" w14:textId="77777777" w:rsidR="00340F4E" w:rsidRDefault="00340F4E" w:rsidP="00340F4E">
            <w:pPr>
              <w:jc w:val="both"/>
              <w:rPr>
                <w:rFonts w:cs="Arial"/>
                <w:b w:val="0"/>
                <w:bCs w:val="0"/>
                <w:color w:val="000000"/>
              </w:rPr>
            </w:pPr>
          </w:p>
          <w:p w14:paraId="2B51C7E6" w14:textId="77777777" w:rsidR="002303D2" w:rsidRDefault="002303D2" w:rsidP="00340F4E">
            <w:pPr>
              <w:jc w:val="both"/>
              <w:rPr>
                <w:rFonts w:cs="Arial"/>
                <w:color w:val="000000"/>
              </w:rPr>
            </w:pPr>
          </w:p>
          <w:p w14:paraId="031CD74C" w14:textId="77777777" w:rsidR="00340F4E" w:rsidRDefault="00340F4E" w:rsidP="00340F4E">
            <w:pPr>
              <w:jc w:val="both"/>
              <w:rPr>
                <w:rFonts w:cs="Arial"/>
                <w:color w:val="000000"/>
              </w:rPr>
            </w:pPr>
          </w:p>
          <w:p w14:paraId="1C23C6F4" w14:textId="77777777" w:rsidR="00340F4E" w:rsidRPr="00340F4E" w:rsidRDefault="00340F4E" w:rsidP="00340F4E">
            <w:pPr>
              <w:jc w:val="both"/>
              <w:rPr>
                <w:rFonts w:cs="Arial"/>
                <w:b w:val="0"/>
                <w:bCs w:val="0"/>
                <w:color w:val="000000"/>
              </w:rPr>
            </w:pPr>
          </w:p>
        </w:tc>
      </w:tr>
    </w:tbl>
    <w:p w14:paraId="0B4AE229" w14:textId="77777777" w:rsidR="008B55DA" w:rsidRDefault="008B55DA" w:rsidP="00F500AE">
      <w:pPr>
        <w:tabs>
          <w:tab w:val="left" w:pos="7800"/>
        </w:tabs>
        <w:spacing w:before="80" w:after="240" w:line="240" w:lineRule="exact"/>
        <w:jc w:val="both"/>
        <w:rPr>
          <w:rFonts w:asciiTheme="minorHAnsi" w:hAnsiTheme="minorHAnsi" w:cstheme="minorHAnsi"/>
        </w:rPr>
      </w:pPr>
    </w:p>
    <w:tbl>
      <w:tblPr>
        <w:tblStyle w:val="TableauGrille1Clair-Accentuation1"/>
        <w:tblW w:w="0" w:type="auto"/>
        <w:tblLook w:val="04A0" w:firstRow="1" w:lastRow="0" w:firstColumn="1" w:lastColumn="0" w:noHBand="0" w:noVBand="1"/>
      </w:tblPr>
      <w:tblGrid>
        <w:gridCol w:w="3020"/>
        <w:gridCol w:w="6040"/>
      </w:tblGrid>
      <w:tr w:rsidR="005D7144" w14:paraId="0F57A2CE" w14:textId="77777777" w:rsidTr="005D71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gridSpan w:val="2"/>
            <w:shd w:val="clear" w:color="auto" w:fill="F2F2F2" w:themeFill="background1" w:themeFillShade="F2"/>
            <w:vAlign w:val="bottom"/>
          </w:tcPr>
          <w:p w14:paraId="211074A5" w14:textId="34EC05CC" w:rsidR="005D7144" w:rsidRPr="005D7144" w:rsidRDefault="005D7144" w:rsidP="005D7144">
            <w:pPr>
              <w:tabs>
                <w:tab w:val="left" w:pos="7800"/>
              </w:tabs>
              <w:spacing w:before="80" w:after="240" w:line="240" w:lineRule="exact"/>
              <w:ind w:left="1134" w:hanging="1134"/>
              <w:jc w:val="both"/>
              <w:rPr>
                <w:rFonts w:asciiTheme="minorHAnsi" w:hAnsiTheme="minorHAnsi" w:cstheme="minorHAnsi"/>
                <w:sz w:val="28"/>
                <w:szCs w:val="28"/>
                <w:u w:val="single"/>
              </w:rPr>
            </w:pPr>
            <w:r>
              <w:rPr>
                <w:rFonts w:asciiTheme="minorHAnsi" w:hAnsiTheme="minorHAnsi" w:cstheme="minorHAnsi"/>
                <w:sz w:val="28"/>
                <w:szCs w:val="28"/>
                <w:u w:val="single"/>
              </w:rPr>
              <w:t>Disponibilité du Stock</w:t>
            </w:r>
          </w:p>
        </w:tc>
      </w:tr>
      <w:tr w:rsidR="005D7144" w14:paraId="68D859BB" w14:textId="77777777" w:rsidTr="0028592C">
        <w:tc>
          <w:tcPr>
            <w:cnfStyle w:val="001000000000" w:firstRow="0" w:lastRow="0" w:firstColumn="1" w:lastColumn="0" w:oddVBand="0" w:evenVBand="0" w:oddHBand="0" w:evenHBand="0" w:firstRowFirstColumn="0" w:firstRowLastColumn="0" w:lastRowFirstColumn="0" w:lastRowLastColumn="0"/>
            <w:tcW w:w="3020" w:type="dxa"/>
            <w:shd w:val="clear" w:color="auto" w:fill="auto"/>
          </w:tcPr>
          <w:p w14:paraId="300D698A" w14:textId="77777777" w:rsidR="005D7144" w:rsidRDefault="005D7144" w:rsidP="0028592C">
            <w:pPr>
              <w:tabs>
                <w:tab w:val="left" w:pos="7800"/>
              </w:tabs>
              <w:spacing w:before="80" w:after="240" w:line="240" w:lineRule="exact"/>
              <w:rPr>
                <w:rFonts w:asciiTheme="minorHAnsi" w:hAnsiTheme="minorHAnsi" w:cstheme="minorHAnsi"/>
              </w:rPr>
            </w:pPr>
            <w:r>
              <w:rPr>
                <w:rFonts w:asciiTheme="minorHAnsi" w:hAnsiTheme="minorHAnsi" w:cstheme="minorHAnsi"/>
              </w:rPr>
              <w:t>Disponibilités des références et gestion des stocks</w:t>
            </w:r>
          </w:p>
        </w:tc>
        <w:tc>
          <w:tcPr>
            <w:tcW w:w="6040" w:type="dxa"/>
          </w:tcPr>
          <w:p w14:paraId="0D96AF86" w14:textId="77777777" w:rsidR="005D7144" w:rsidRDefault="005D7144" w:rsidP="0028592C">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5D7144" w14:paraId="2CEC4F88" w14:textId="77777777" w:rsidTr="0028592C">
        <w:tc>
          <w:tcPr>
            <w:cnfStyle w:val="001000000000" w:firstRow="0" w:lastRow="0" w:firstColumn="1" w:lastColumn="0" w:oddVBand="0" w:evenVBand="0" w:oddHBand="0" w:evenHBand="0" w:firstRowFirstColumn="0" w:firstRowLastColumn="0" w:lastRowFirstColumn="0" w:lastRowLastColumn="0"/>
            <w:tcW w:w="3020" w:type="dxa"/>
            <w:shd w:val="clear" w:color="auto" w:fill="auto"/>
          </w:tcPr>
          <w:p w14:paraId="4EF741A9" w14:textId="77777777" w:rsidR="005D7144" w:rsidRDefault="005D7144" w:rsidP="0028592C">
            <w:pPr>
              <w:tabs>
                <w:tab w:val="left" w:pos="7800"/>
              </w:tabs>
              <w:spacing w:before="80" w:after="240" w:line="240" w:lineRule="exact"/>
              <w:rPr>
                <w:rFonts w:asciiTheme="minorHAnsi" w:hAnsiTheme="minorHAnsi" w:cstheme="minorHAnsi"/>
              </w:rPr>
            </w:pPr>
            <w:r>
              <w:rPr>
                <w:rFonts w:asciiTheme="minorHAnsi" w:hAnsiTheme="minorHAnsi" w:cstheme="minorHAnsi"/>
              </w:rPr>
              <w:t>Gestion des ruptures de stock</w:t>
            </w:r>
          </w:p>
        </w:tc>
        <w:tc>
          <w:tcPr>
            <w:tcW w:w="6040" w:type="dxa"/>
          </w:tcPr>
          <w:p w14:paraId="5A8A21DB" w14:textId="77777777" w:rsidR="005D7144" w:rsidRDefault="005D7144" w:rsidP="0028592C">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p w14:paraId="7E9ECB5B" w14:textId="77777777" w:rsidR="002303D2" w:rsidRDefault="002303D2" w:rsidP="0028592C">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5D7144" w14:paraId="47BB00CA" w14:textId="77777777" w:rsidTr="0028592C">
        <w:tc>
          <w:tcPr>
            <w:cnfStyle w:val="001000000000" w:firstRow="0" w:lastRow="0" w:firstColumn="1" w:lastColumn="0" w:oddVBand="0" w:evenVBand="0" w:oddHBand="0" w:evenHBand="0" w:firstRowFirstColumn="0" w:firstRowLastColumn="0" w:lastRowFirstColumn="0" w:lastRowLastColumn="0"/>
            <w:tcW w:w="3020" w:type="dxa"/>
          </w:tcPr>
          <w:p w14:paraId="090BAD77" w14:textId="77777777" w:rsidR="005D7144" w:rsidRDefault="005D7144" w:rsidP="0028592C">
            <w:pPr>
              <w:tabs>
                <w:tab w:val="left" w:pos="7800"/>
              </w:tabs>
              <w:spacing w:before="80" w:after="240" w:line="240" w:lineRule="exact"/>
              <w:jc w:val="both"/>
              <w:rPr>
                <w:rFonts w:asciiTheme="minorHAnsi" w:hAnsiTheme="minorHAnsi" w:cstheme="minorHAnsi"/>
              </w:rPr>
            </w:pPr>
            <w:r>
              <w:rPr>
                <w:rFonts w:asciiTheme="minorHAnsi" w:hAnsiTheme="minorHAnsi" w:cstheme="minorHAnsi"/>
              </w:rPr>
              <w:t>Capacité à répondre à des demandes urgentes ou spécifiques</w:t>
            </w:r>
          </w:p>
        </w:tc>
        <w:tc>
          <w:tcPr>
            <w:tcW w:w="6040" w:type="dxa"/>
          </w:tcPr>
          <w:p w14:paraId="200A5712" w14:textId="77777777" w:rsidR="005D7144" w:rsidRDefault="005D7144" w:rsidP="0028592C">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bl>
    <w:p w14:paraId="3230A973" w14:textId="77777777" w:rsidR="005D7144" w:rsidRDefault="005D7144" w:rsidP="00F500AE">
      <w:pPr>
        <w:tabs>
          <w:tab w:val="left" w:pos="7800"/>
        </w:tabs>
        <w:spacing w:before="80" w:after="240" w:line="240" w:lineRule="exact"/>
        <w:jc w:val="both"/>
        <w:rPr>
          <w:rFonts w:asciiTheme="minorHAnsi" w:hAnsiTheme="minorHAnsi" w:cstheme="minorHAnsi"/>
        </w:rPr>
      </w:pPr>
    </w:p>
    <w:tbl>
      <w:tblPr>
        <w:tblStyle w:val="TableauGrille1Clair-Accentuation1"/>
        <w:tblW w:w="0" w:type="auto"/>
        <w:tblLook w:val="04A0" w:firstRow="1" w:lastRow="0" w:firstColumn="1" w:lastColumn="0" w:noHBand="0" w:noVBand="1"/>
      </w:tblPr>
      <w:tblGrid>
        <w:gridCol w:w="3020"/>
        <w:gridCol w:w="6040"/>
      </w:tblGrid>
      <w:tr w:rsidR="005D7144" w14:paraId="170DCB41" w14:textId="77777777" w:rsidTr="0028592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gridSpan w:val="2"/>
            <w:shd w:val="clear" w:color="auto" w:fill="F2F2F2" w:themeFill="background1" w:themeFillShade="F2"/>
            <w:vAlign w:val="bottom"/>
          </w:tcPr>
          <w:p w14:paraId="51B49039" w14:textId="34018613" w:rsidR="005D7144" w:rsidRPr="005D7144" w:rsidRDefault="005D7144" w:rsidP="0028592C">
            <w:pPr>
              <w:tabs>
                <w:tab w:val="left" w:pos="7800"/>
              </w:tabs>
              <w:spacing w:before="80" w:after="240" w:line="240" w:lineRule="exact"/>
              <w:ind w:left="1134" w:hanging="1134"/>
              <w:jc w:val="both"/>
              <w:rPr>
                <w:rFonts w:asciiTheme="minorHAnsi" w:hAnsiTheme="minorHAnsi" w:cstheme="minorHAnsi"/>
                <w:sz w:val="28"/>
                <w:szCs w:val="28"/>
                <w:u w:val="single"/>
              </w:rPr>
            </w:pPr>
            <w:r w:rsidRPr="00333C69">
              <w:rPr>
                <w:rFonts w:asciiTheme="minorHAnsi" w:hAnsiTheme="minorHAnsi" w:cstheme="minorHAnsi"/>
                <w:sz w:val="28"/>
                <w:szCs w:val="28"/>
                <w:u w:val="single"/>
              </w:rPr>
              <w:lastRenderedPageBreak/>
              <w:t>Retours échanges, SAV</w:t>
            </w:r>
            <w:r>
              <w:rPr>
                <w:rFonts w:asciiTheme="minorHAnsi" w:hAnsiTheme="minorHAnsi" w:cstheme="minorHAnsi"/>
                <w:sz w:val="28"/>
                <w:szCs w:val="28"/>
                <w:u w:val="single"/>
              </w:rPr>
              <w:t xml:space="preserve"> – LOT 3 UNIQUEMENT</w:t>
            </w:r>
          </w:p>
        </w:tc>
      </w:tr>
      <w:tr w:rsidR="005D7144" w14:paraId="5B2DA116" w14:textId="77777777" w:rsidTr="0028592C">
        <w:tc>
          <w:tcPr>
            <w:cnfStyle w:val="001000000000" w:firstRow="0" w:lastRow="0" w:firstColumn="1" w:lastColumn="0" w:oddVBand="0" w:evenVBand="0" w:oddHBand="0" w:evenHBand="0" w:firstRowFirstColumn="0" w:firstRowLastColumn="0" w:lastRowFirstColumn="0" w:lastRowLastColumn="0"/>
            <w:tcW w:w="3020" w:type="dxa"/>
            <w:shd w:val="clear" w:color="auto" w:fill="auto"/>
          </w:tcPr>
          <w:p w14:paraId="0254DC98" w14:textId="77777777" w:rsidR="005D7144" w:rsidRDefault="005D7144" w:rsidP="0028592C">
            <w:pPr>
              <w:tabs>
                <w:tab w:val="left" w:pos="7800"/>
              </w:tabs>
              <w:spacing w:before="80" w:after="240" w:line="240" w:lineRule="exact"/>
              <w:rPr>
                <w:rFonts w:asciiTheme="minorHAnsi" w:hAnsiTheme="minorHAnsi" w:cstheme="minorHAnsi"/>
              </w:rPr>
            </w:pPr>
            <w:r>
              <w:rPr>
                <w:rFonts w:asciiTheme="minorHAnsi" w:hAnsiTheme="minorHAnsi" w:cstheme="minorHAnsi"/>
              </w:rPr>
              <w:t>Délai en jours ouvrés à compter de la livraison permettant une reprise ou échange</w:t>
            </w:r>
          </w:p>
        </w:tc>
        <w:tc>
          <w:tcPr>
            <w:tcW w:w="6040" w:type="dxa"/>
          </w:tcPr>
          <w:p w14:paraId="0C9F6D37" w14:textId="77777777" w:rsidR="005D7144" w:rsidRDefault="005D7144" w:rsidP="0028592C">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5D7144" w14:paraId="27FB1E19" w14:textId="77777777" w:rsidTr="0028592C">
        <w:tc>
          <w:tcPr>
            <w:cnfStyle w:val="001000000000" w:firstRow="0" w:lastRow="0" w:firstColumn="1" w:lastColumn="0" w:oddVBand="0" w:evenVBand="0" w:oddHBand="0" w:evenHBand="0" w:firstRowFirstColumn="0" w:firstRowLastColumn="0" w:lastRowFirstColumn="0" w:lastRowLastColumn="0"/>
            <w:tcW w:w="3020" w:type="dxa"/>
            <w:shd w:val="clear" w:color="auto" w:fill="auto"/>
          </w:tcPr>
          <w:p w14:paraId="21D6E591" w14:textId="5FDFD69A" w:rsidR="005D7144" w:rsidRDefault="005D7144" w:rsidP="0028592C">
            <w:pPr>
              <w:tabs>
                <w:tab w:val="left" w:pos="7800"/>
              </w:tabs>
              <w:spacing w:before="80" w:after="240" w:line="240" w:lineRule="exact"/>
              <w:rPr>
                <w:rFonts w:asciiTheme="minorHAnsi" w:hAnsiTheme="minorHAnsi" w:cstheme="minorHAnsi"/>
              </w:rPr>
            </w:pPr>
            <w:r>
              <w:rPr>
                <w:rFonts w:asciiTheme="minorHAnsi" w:hAnsiTheme="minorHAnsi" w:cstheme="minorHAnsi"/>
              </w:rPr>
              <w:t>Délai de relivraison de l’article repris ou échangé</w:t>
            </w:r>
          </w:p>
        </w:tc>
        <w:tc>
          <w:tcPr>
            <w:tcW w:w="6040" w:type="dxa"/>
          </w:tcPr>
          <w:p w14:paraId="4C31A7B1" w14:textId="77777777" w:rsidR="005D7144" w:rsidRDefault="005D7144" w:rsidP="0028592C">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5D7144" w14:paraId="78344C23" w14:textId="77777777" w:rsidTr="0028592C">
        <w:tc>
          <w:tcPr>
            <w:cnfStyle w:val="001000000000" w:firstRow="0" w:lastRow="0" w:firstColumn="1" w:lastColumn="0" w:oddVBand="0" w:evenVBand="0" w:oddHBand="0" w:evenHBand="0" w:firstRowFirstColumn="0" w:firstRowLastColumn="0" w:lastRowFirstColumn="0" w:lastRowLastColumn="0"/>
            <w:tcW w:w="3020" w:type="dxa"/>
            <w:shd w:val="clear" w:color="auto" w:fill="auto"/>
          </w:tcPr>
          <w:p w14:paraId="3A516112" w14:textId="6146745A" w:rsidR="005D7144" w:rsidRDefault="005D7144" w:rsidP="0028592C">
            <w:pPr>
              <w:tabs>
                <w:tab w:val="left" w:pos="7800"/>
              </w:tabs>
              <w:spacing w:before="80" w:after="240" w:line="240" w:lineRule="exact"/>
              <w:rPr>
                <w:rFonts w:asciiTheme="minorHAnsi" w:hAnsiTheme="minorHAnsi" w:cstheme="minorHAnsi"/>
              </w:rPr>
            </w:pPr>
            <w:r>
              <w:rPr>
                <w:rFonts w:asciiTheme="minorHAnsi" w:hAnsiTheme="minorHAnsi" w:cstheme="minorHAnsi"/>
              </w:rPr>
              <w:t>Durée de garantie des produits</w:t>
            </w:r>
          </w:p>
        </w:tc>
        <w:tc>
          <w:tcPr>
            <w:tcW w:w="6040" w:type="dxa"/>
          </w:tcPr>
          <w:p w14:paraId="5F05AFC0" w14:textId="77777777" w:rsidR="005D7144" w:rsidRDefault="005D7144" w:rsidP="0028592C">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5D7144" w14:paraId="1E2034B5" w14:textId="77777777" w:rsidTr="0028592C">
        <w:tc>
          <w:tcPr>
            <w:cnfStyle w:val="001000000000" w:firstRow="0" w:lastRow="0" w:firstColumn="1" w:lastColumn="0" w:oddVBand="0" w:evenVBand="0" w:oddHBand="0" w:evenHBand="0" w:firstRowFirstColumn="0" w:firstRowLastColumn="0" w:lastRowFirstColumn="0" w:lastRowLastColumn="0"/>
            <w:tcW w:w="3020" w:type="dxa"/>
            <w:shd w:val="clear" w:color="auto" w:fill="auto"/>
          </w:tcPr>
          <w:p w14:paraId="13E45377" w14:textId="058E03A1" w:rsidR="005D7144" w:rsidRDefault="005D7144" w:rsidP="0028592C">
            <w:pPr>
              <w:tabs>
                <w:tab w:val="left" w:pos="7800"/>
              </w:tabs>
              <w:spacing w:before="80" w:after="240" w:line="240" w:lineRule="exact"/>
              <w:rPr>
                <w:rFonts w:asciiTheme="minorHAnsi" w:hAnsiTheme="minorHAnsi" w:cstheme="minorHAnsi"/>
              </w:rPr>
            </w:pPr>
            <w:r>
              <w:rPr>
                <w:rFonts w:asciiTheme="minorHAnsi" w:hAnsiTheme="minorHAnsi" w:cstheme="minorHAnsi"/>
              </w:rPr>
              <w:t>Exception à la durée de garantie ci-dessus </w:t>
            </w:r>
          </w:p>
        </w:tc>
        <w:tc>
          <w:tcPr>
            <w:tcW w:w="6040" w:type="dxa"/>
          </w:tcPr>
          <w:p w14:paraId="3962CB5B" w14:textId="77777777" w:rsidR="005D7144" w:rsidRDefault="005D7144" w:rsidP="0028592C">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5D7144" w14:paraId="6159105E" w14:textId="77777777" w:rsidTr="0028592C">
        <w:tc>
          <w:tcPr>
            <w:cnfStyle w:val="001000000000" w:firstRow="0" w:lastRow="0" w:firstColumn="1" w:lastColumn="0" w:oddVBand="0" w:evenVBand="0" w:oddHBand="0" w:evenHBand="0" w:firstRowFirstColumn="0" w:firstRowLastColumn="0" w:lastRowFirstColumn="0" w:lastRowLastColumn="0"/>
            <w:tcW w:w="3020" w:type="dxa"/>
          </w:tcPr>
          <w:p w14:paraId="0089AC1E" w14:textId="77777777" w:rsidR="005D7144" w:rsidRDefault="005D7144" w:rsidP="0028592C">
            <w:pPr>
              <w:tabs>
                <w:tab w:val="left" w:pos="7800"/>
              </w:tabs>
              <w:spacing w:before="80" w:after="240" w:line="240" w:lineRule="exact"/>
              <w:jc w:val="both"/>
              <w:rPr>
                <w:rFonts w:asciiTheme="minorHAnsi" w:hAnsiTheme="minorHAnsi" w:cstheme="minorHAnsi"/>
              </w:rPr>
            </w:pPr>
            <w:r>
              <w:rPr>
                <w:rFonts w:asciiTheme="minorHAnsi" w:hAnsiTheme="minorHAnsi" w:cstheme="minorHAnsi"/>
              </w:rPr>
              <w:t>Modalités de reprises ou/et échanges</w:t>
            </w:r>
          </w:p>
        </w:tc>
        <w:tc>
          <w:tcPr>
            <w:tcW w:w="6040" w:type="dxa"/>
          </w:tcPr>
          <w:p w14:paraId="3C9CAB01" w14:textId="77777777" w:rsidR="005D7144" w:rsidRDefault="005D7144" w:rsidP="0028592C">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bl>
    <w:p w14:paraId="53EE21D3" w14:textId="77777777" w:rsidR="005D7144" w:rsidRDefault="005D7144" w:rsidP="00F500AE">
      <w:pPr>
        <w:tabs>
          <w:tab w:val="left" w:pos="7800"/>
        </w:tabs>
        <w:spacing w:before="80" w:after="240" w:line="240" w:lineRule="exact"/>
        <w:jc w:val="both"/>
        <w:rPr>
          <w:rFonts w:asciiTheme="minorHAnsi" w:hAnsiTheme="minorHAnsi" w:cstheme="minorHAnsi"/>
        </w:rPr>
      </w:pPr>
    </w:p>
    <w:p w14:paraId="27E431CD" w14:textId="77777777" w:rsidR="005D7144" w:rsidRDefault="005D7144" w:rsidP="00F500AE">
      <w:pPr>
        <w:tabs>
          <w:tab w:val="left" w:pos="7800"/>
        </w:tabs>
        <w:spacing w:before="80" w:after="240" w:line="240" w:lineRule="exact"/>
        <w:jc w:val="both"/>
        <w:rPr>
          <w:rFonts w:asciiTheme="minorHAnsi" w:hAnsiTheme="minorHAnsi" w:cstheme="minorHAnsi"/>
        </w:rPr>
      </w:pPr>
    </w:p>
    <w:p w14:paraId="7306727E" w14:textId="6779F5A9" w:rsidR="00AB6BE8" w:rsidRPr="00C5301C" w:rsidRDefault="00BA32D5" w:rsidP="00C5301C">
      <w:pPr>
        <w:shd w:val="clear" w:color="auto" w:fill="0058A5"/>
        <w:tabs>
          <w:tab w:val="right" w:pos="9070"/>
        </w:tabs>
        <w:spacing w:before="80"/>
        <w:jc w:val="both"/>
        <w:rPr>
          <w:rFonts w:asciiTheme="minorHAnsi" w:hAnsiTheme="minorHAnsi" w:cstheme="minorHAnsi"/>
          <w:b/>
          <w:color w:val="FFFFFF" w:themeColor="background1"/>
          <w:sz w:val="36"/>
          <w:szCs w:val="36"/>
        </w:rPr>
      </w:pPr>
      <w:r>
        <w:rPr>
          <w:rFonts w:asciiTheme="minorHAnsi" w:hAnsiTheme="minorHAnsi" w:cstheme="minorHAnsi"/>
          <w:b/>
          <w:color w:val="FFFFFF" w:themeColor="background1"/>
          <w:sz w:val="36"/>
          <w:szCs w:val="36"/>
        </w:rPr>
        <w:t>MOYENS</w:t>
      </w:r>
      <w:r w:rsidR="00C5301C">
        <w:rPr>
          <w:rFonts w:asciiTheme="minorHAnsi" w:hAnsiTheme="minorHAnsi" w:cstheme="minorHAnsi"/>
          <w:b/>
          <w:color w:val="FFFFFF" w:themeColor="background1"/>
          <w:sz w:val="36"/>
          <w:szCs w:val="36"/>
        </w:rPr>
        <w:t xml:space="preserve"> </w:t>
      </w:r>
      <w:r w:rsidR="005D7144">
        <w:rPr>
          <w:rFonts w:asciiTheme="minorHAnsi" w:hAnsiTheme="minorHAnsi" w:cstheme="minorHAnsi"/>
          <w:b/>
          <w:color w:val="FFFFFF" w:themeColor="background1"/>
          <w:sz w:val="36"/>
          <w:szCs w:val="36"/>
        </w:rPr>
        <w:t>TECHNIQUES ET</w:t>
      </w:r>
      <w:r w:rsidR="00F96B08">
        <w:rPr>
          <w:rFonts w:asciiTheme="minorHAnsi" w:hAnsiTheme="minorHAnsi" w:cstheme="minorHAnsi"/>
          <w:b/>
          <w:color w:val="FFFFFF" w:themeColor="background1"/>
          <w:sz w:val="36"/>
          <w:szCs w:val="36"/>
        </w:rPr>
        <w:t xml:space="preserve"> CARACTERE INNOVANT</w:t>
      </w:r>
    </w:p>
    <w:tbl>
      <w:tblPr>
        <w:tblStyle w:val="TableauGrille1Clair-Accentuation1"/>
        <w:tblpPr w:leftFromText="141" w:rightFromText="141" w:vertAnchor="text" w:horzAnchor="margin" w:tblpY="788"/>
        <w:tblW w:w="0" w:type="auto"/>
        <w:tblLook w:val="04A0" w:firstRow="1" w:lastRow="0" w:firstColumn="1" w:lastColumn="0" w:noHBand="0" w:noVBand="1"/>
      </w:tblPr>
      <w:tblGrid>
        <w:gridCol w:w="9060"/>
      </w:tblGrid>
      <w:tr w:rsidR="00C5301C" w14:paraId="3E621CB2" w14:textId="77777777" w:rsidTr="00A719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shd w:val="clear" w:color="auto" w:fill="F2F2F2" w:themeFill="background1" w:themeFillShade="F2"/>
            <w:vAlign w:val="center"/>
          </w:tcPr>
          <w:p w14:paraId="1437DE91" w14:textId="20E88296" w:rsidR="008B6223" w:rsidRPr="00BA32D5" w:rsidRDefault="00BA32D5" w:rsidP="00BA32D5">
            <w:pPr>
              <w:jc w:val="both"/>
              <w:rPr>
                <w:rFonts w:cs="Arial"/>
                <w:b w:val="0"/>
                <w:bCs w:val="0"/>
                <w:sz w:val="28"/>
                <w:szCs w:val="28"/>
                <w:u w:val="single"/>
              </w:rPr>
            </w:pPr>
            <w:bookmarkStart w:id="0" w:name="_Hlk193102500"/>
            <w:r w:rsidRPr="00F96B08">
              <w:rPr>
                <w:rFonts w:asciiTheme="minorHAnsi" w:hAnsiTheme="minorHAnsi" w:cstheme="minorHAnsi"/>
                <w:sz w:val="24"/>
                <w:szCs w:val="24"/>
                <w:u w:val="single"/>
              </w:rPr>
              <w:t>Description des équipements utilisés pour l’impression (numérique, offset, sérigraphie, etc.)</w:t>
            </w:r>
            <w:r w:rsidR="00A47031">
              <w:rPr>
                <w:rFonts w:asciiTheme="minorHAnsi" w:hAnsiTheme="minorHAnsi" w:cstheme="minorHAnsi"/>
                <w:sz w:val="24"/>
                <w:szCs w:val="24"/>
                <w:u w:val="single"/>
              </w:rPr>
              <w:t xml:space="preserve"> </w:t>
            </w:r>
            <w:r w:rsidR="00A47031" w:rsidRPr="00114B22">
              <w:rPr>
                <w:rFonts w:asciiTheme="minorHAnsi" w:hAnsiTheme="minorHAnsi" w:cstheme="minorHAnsi"/>
                <w:b w:val="0"/>
                <w:bCs w:val="0"/>
                <w:i/>
                <w:iCs/>
              </w:rPr>
              <w:t xml:space="preserve"> </w:t>
            </w:r>
            <w:r w:rsidR="00A47031" w:rsidRPr="00114B22">
              <w:rPr>
                <w:rFonts w:asciiTheme="minorHAnsi" w:hAnsiTheme="minorHAnsi" w:cstheme="minorHAnsi"/>
                <w:b w:val="0"/>
                <w:bCs w:val="0"/>
                <w:i/>
                <w:iCs/>
              </w:rPr>
              <w:t>Réponse</w:t>
            </w:r>
            <w:r w:rsidR="00A47031">
              <w:rPr>
                <w:rFonts w:asciiTheme="minorHAnsi" w:hAnsiTheme="minorHAnsi" w:cstheme="minorHAnsi"/>
                <w:b w:val="0"/>
                <w:bCs w:val="0"/>
                <w:i/>
                <w:iCs/>
              </w:rPr>
              <w:t>s</w:t>
            </w:r>
            <w:r w:rsidR="00A47031" w:rsidRPr="00114B22">
              <w:rPr>
                <w:rFonts w:asciiTheme="minorHAnsi" w:hAnsiTheme="minorHAnsi" w:cstheme="minorHAnsi"/>
                <w:b w:val="0"/>
                <w:bCs w:val="0"/>
                <w:i/>
                <w:iCs/>
              </w:rPr>
              <w:t xml:space="preserve"> succincte</w:t>
            </w:r>
            <w:r w:rsidR="00A47031">
              <w:rPr>
                <w:rFonts w:asciiTheme="minorHAnsi" w:hAnsiTheme="minorHAnsi" w:cstheme="minorHAnsi"/>
                <w:b w:val="0"/>
                <w:bCs w:val="0"/>
                <w:i/>
                <w:iCs/>
              </w:rPr>
              <w:t>s</w:t>
            </w:r>
            <w:r w:rsidR="00A47031" w:rsidRPr="00114B22">
              <w:rPr>
                <w:rFonts w:asciiTheme="minorHAnsi" w:hAnsiTheme="minorHAnsi" w:cstheme="minorHAnsi"/>
                <w:b w:val="0"/>
                <w:bCs w:val="0"/>
                <w:i/>
                <w:iCs/>
              </w:rPr>
              <w:t xml:space="preserve"> exigée</w:t>
            </w:r>
            <w:r w:rsidR="00A47031">
              <w:rPr>
                <w:rFonts w:asciiTheme="minorHAnsi" w:hAnsiTheme="minorHAnsi" w:cstheme="minorHAnsi"/>
                <w:b w:val="0"/>
                <w:bCs w:val="0"/>
                <w:i/>
                <w:iCs/>
              </w:rPr>
              <w:t>s</w:t>
            </w:r>
            <w:r w:rsidR="00A47031" w:rsidRPr="00114B22">
              <w:rPr>
                <w:rFonts w:asciiTheme="minorHAnsi" w:hAnsiTheme="minorHAnsi" w:cstheme="minorHAnsi"/>
                <w:b w:val="0"/>
                <w:bCs w:val="0"/>
                <w:i/>
                <w:iCs/>
              </w:rPr>
              <w:t xml:space="preserve"> max.</w:t>
            </w:r>
            <w:r w:rsidR="00A47031">
              <w:rPr>
                <w:rFonts w:asciiTheme="minorHAnsi" w:hAnsiTheme="minorHAnsi" w:cstheme="minorHAnsi"/>
                <w:b w:val="0"/>
                <w:bCs w:val="0"/>
                <w:i/>
                <w:iCs/>
              </w:rPr>
              <w:t>1 Recto A4</w:t>
            </w:r>
          </w:p>
        </w:tc>
      </w:tr>
      <w:tr w:rsidR="00A71963" w14:paraId="40559726" w14:textId="77777777" w:rsidTr="00A71963">
        <w:tc>
          <w:tcPr>
            <w:cnfStyle w:val="001000000000" w:firstRow="0" w:lastRow="0" w:firstColumn="1" w:lastColumn="0" w:oddVBand="0" w:evenVBand="0" w:oddHBand="0" w:evenHBand="0" w:firstRowFirstColumn="0" w:firstRowLastColumn="0" w:lastRowFirstColumn="0" w:lastRowLastColumn="0"/>
            <w:tcW w:w="9060" w:type="dxa"/>
            <w:shd w:val="clear" w:color="auto" w:fill="auto"/>
          </w:tcPr>
          <w:p w14:paraId="58CB963D" w14:textId="77777777" w:rsidR="00130DE1" w:rsidRDefault="00130DE1" w:rsidP="00A71963">
            <w:pPr>
              <w:tabs>
                <w:tab w:val="left" w:pos="7800"/>
              </w:tabs>
              <w:spacing w:before="80" w:after="240" w:line="240" w:lineRule="exact"/>
              <w:ind w:left="1134" w:hanging="1134"/>
              <w:rPr>
                <w:rFonts w:asciiTheme="minorHAnsi" w:hAnsiTheme="minorHAnsi" w:cstheme="minorHAnsi"/>
                <w:sz w:val="24"/>
                <w:szCs w:val="24"/>
              </w:rPr>
            </w:pPr>
          </w:p>
          <w:p w14:paraId="7F415FD5" w14:textId="77777777" w:rsidR="008033BA" w:rsidRDefault="008033BA" w:rsidP="00A71963">
            <w:pPr>
              <w:tabs>
                <w:tab w:val="left" w:pos="7800"/>
              </w:tabs>
              <w:spacing w:before="80" w:after="240" w:line="240" w:lineRule="exact"/>
              <w:ind w:left="1134" w:hanging="1134"/>
              <w:rPr>
                <w:rFonts w:asciiTheme="minorHAnsi" w:hAnsiTheme="minorHAnsi" w:cstheme="minorHAnsi"/>
                <w:sz w:val="24"/>
                <w:szCs w:val="24"/>
              </w:rPr>
            </w:pPr>
          </w:p>
          <w:p w14:paraId="30B0DFC6" w14:textId="77777777" w:rsidR="008033BA" w:rsidRDefault="008033BA" w:rsidP="00A71963">
            <w:pPr>
              <w:tabs>
                <w:tab w:val="left" w:pos="7800"/>
              </w:tabs>
              <w:spacing w:before="80" w:after="240" w:line="240" w:lineRule="exact"/>
              <w:ind w:left="1134" w:hanging="1134"/>
              <w:rPr>
                <w:rFonts w:asciiTheme="minorHAnsi" w:hAnsiTheme="minorHAnsi" w:cstheme="minorHAnsi"/>
                <w:sz w:val="24"/>
                <w:szCs w:val="24"/>
              </w:rPr>
            </w:pPr>
          </w:p>
          <w:p w14:paraId="7A7AD81F" w14:textId="77777777" w:rsidR="008033BA" w:rsidRDefault="008033BA" w:rsidP="00A71963">
            <w:pPr>
              <w:tabs>
                <w:tab w:val="left" w:pos="7800"/>
              </w:tabs>
              <w:spacing w:before="80" w:after="240" w:line="240" w:lineRule="exact"/>
              <w:ind w:left="1134" w:hanging="1134"/>
              <w:rPr>
                <w:rFonts w:asciiTheme="minorHAnsi" w:hAnsiTheme="minorHAnsi" w:cstheme="minorHAnsi"/>
                <w:sz w:val="24"/>
                <w:szCs w:val="24"/>
              </w:rPr>
            </w:pPr>
          </w:p>
          <w:p w14:paraId="45F61FE0" w14:textId="77777777" w:rsidR="002303D2" w:rsidRPr="00A71963" w:rsidRDefault="002303D2" w:rsidP="002303D2">
            <w:pPr>
              <w:tabs>
                <w:tab w:val="left" w:pos="7800"/>
              </w:tabs>
              <w:spacing w:before="80" w:after="240" w:line="240" w:lineRule="exact"/>
              <w:rPr>
                <w:rFonts w:asciiTheme="minorHAnsi" w:hAnsiTheme="minorHAnsi" w:cstheme="minorHAnsi"/>
                <w:b w:val="0"/>
                <w:bCs w:val="0"/>
                <w:sz w:val="24"/>
                <w:szCs w:val="24"/>
              </w:rPr>
            </w:pPr>
          </w:p>
          <w:p w14:paraId="4F13A960" w14:textId="77777777" w:rsidR="00A71963" w:rsidRPr="00A71963" w:rsidRDefault="00A71963" w:rsidP="00A71963">
            <w:pPr>
              <w:tabs>
                <w:tab w:val="left" w:pos="7800"/>
              </w:tabs>
              <w:spacing w:before="80" w:after="240" w:line="240" w:lineRule="exact"/>
              <w:ind w:left="1134" w:hanging="1134"/>
              <w:rPr>
                <w:rFonts w:asciiTheme="minorHAnsi" w:hAnsiTheme="minorHAnsi" w:cstheme="minorHAnsi"/>
                <w:b w:val="0"/>
                <w:bCs w:val="0"/>
                <w:sz w:val="24"/>
                <w:szCs w:val="24"/>
              </w:rPr>
            </w:pPr>
          </w:p>
        </w:tc>
      </w:tr>
      <w:bookmarkEnd w:id="0"/>
    </w:tbl>
    <w:p w14:paraId="3BBEE968" w14:textId="77777777" w:rsidR="00C5301C" w:rsidRDefault="00C5301C" w:rsidP="00F500AE">
      <w:pPr>
        <w:tabs>
          <w:tab w:val="left" w:pos="7800"/>
        </w:tabs>
        <w:spacing w:before="80" w:after="240" w:line="240" w:lineRule="exact"/>
        <w:jc w:val="both"/>
        <w:rPr>
          <w:rFonts w:asciiTheme="minorHAnsi" w:hAnsiTheme="minorHAnsi" w:cstheme="minorHAnsi"/>
        </w:rPr>
      </w:pPr>
    </w:p>
    <w:p w14:paraId="68FF8595" w14:textId="77777777" w:rsidR="008B6223" w:rsidRDefault="008B6223" w:rsidP="00F500AE">
      <w:pPr>
        <w:tabs>
          <w:tab w:val="left" w:pos="7800"/>
        </w:tabs>
        <w:spacing w:before="80" w:after="240" w:line="240" w:lineRule="exact"/>
        <w:jc w:val="both"/>
        <w:rPr>
          <w:rFonts w:asciiTheme="minorHAnsi" w:hAnsiTheme="minorHAnsi" w:cstheme="minorHAnsi"/>
        </w:rPr>
      </w:pPr>
    </w:p>
    <w:tbl>
      <w:tblPr>
        <w:tblStyle w:val="TableauGrille1Clair-Accentuation1"/>
        <w:tblpPr w:leftFromText="141" w:rightFromText="141" w:vertAnchor="text" w:horzAnchor="margin" w:tblpY="788"/>
        <w:tblW w:w="0" w:type="auto"/>
        <w:tblLook w:val="04A0" w:firstRow="1" w:lastRow="0" w:firstColumn="1" w:lastColumn="0" w:noHBand="0" w:noVBand="1"/>
      </w:tblPr>
      <w:tblGrid>
        <w:gridCol w:w="9060"/>
      </w:tblGrid>
      <w:tr w:rsidR="008033BA" w14:paraId="2B38A6E7" w14:textId="77777777" w:rsidTr="002B31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shd w:val="clear" w:color="auto" w:fill="F2F2F2" w:themeFill="background1" w:themeFillShade="F2"/>
          </w:tcPr>
          <w:p w14:paraId="014E12EC" w14:textId="1360D966" w:rsidR="008033BA" w:rsidRPr="00F96B08" w:rsidRDefault="008033BA" w:rsidP="002B31FE">
            <w:pPr>
              <w:jc w:val="both"/>
              <w:rPr>
                <w:rFonts w:asciiTheme="minorHAnsi" w:hAnsiTheme="minorHAnsi" w:cstheme="minorHAnsi"/>
                <w:i/>
                <w:iCs/>
                <w:sz w:val="24"/>
                <w:szCs w:val="24"/>
              </w:rPr>
            </w:pPr>
            <w:r w:rsidRPr="00F96B08">
              <w:rPr>
                <w:rFonts w:asciiTheme="minorHAnsi" w:hAnsiTheme="minorHAnsi" w:cstheme="minorHAnsi"/>
                <w:sz w:val="24"/>
                <w:szCs w:val="24"/>
                <w:u w:val="single"/>
              </w:rPr>
              <w:t>Liste des différents formats</w:t>
            </w:r>
            <w:r w:rsidR="002303D2">
              <w:rPr>
                <w:rFonts w:asciiTheme="minorHAnsi" w:hAnsiTheme="minorHAnsi" w:cstheme="minorHAnsi"/>
                <w:sz w:val="24"/>
                <w:szCs w:val="24"/>
                <w:u w:val="single"/>
              </w:rPr>
              <w:t xml:space="preserve"> et supports</w:t>
            </w:r>
            <w:r w:rsidRPr="00F96B08">
              <w:rPr>
                <w:rFonts w:asciiTheme="minorHAnsi" w:hAnsiTheme="minorHAnsi" w:cstheme="minorHAnsi"/>
                <w:sz w:val="24"/>
                <w:szCs w:val="24"/>
                <w:u w:val="single"/>
              </w:rPr>
              <w:t xml:space="preserve"> pouvant être imprimés (A1, A2, A3, A5, grands formats, </w:t>
            </w:r>
            <w:r w:rsidR="002303D2">
              <w:rPr>
                <w:rFonts w:asciiTheme="minorHAnsi" w:hAnsiTheme="minorHAnsi" w:cstheme="minorHAnsi"/>
                <w:sz w:val="24"/>
                <w:szCs w:val="24"/>
                <w:u w:val="single"/>
              </w:rPr>
              <w:t xml:space="preserve">papier, PVC, toile, </w:t>
            </w:r>
            <w:r w:rsidRPr="00F96B08">
              <w:rPr>
                <w:rFonts w:asciiTheme="minorHAnsi" w:hAnsiTheme="minorHAnsi" w:cstheme="minorHAnsi"/>
                <w:sz w:val="24"/>
                <w:szCs w:val="24"/>
                <w:u w:val="single"/>
              </w:rPr>
              <w:t>etc.)</w:t>
            </w:r>
            <w:r w:rsidR="00A47031">
              <w:rPr>
                <w:rFonts w:asciiTheme="minorHAnsi" w:hAnsiTheme="minorHAnsi" w:cstheme="minorHAnsi"/>
                <w:sz w:val="24"/>
                <w:szCs w:val="24"/>
                <w:u w:val="single"/>
              </w:rPr>
              <w:t xml:space="preserve"> </w:t>
            </w:r>
            <w:r w:rsidR="00A47031" w:rsidRPr="00114B22">
              <w:rPr>
                <w:rFonts w:asciiTheme="minorHAnsi" w:hAnsiTheme="minorHAnsi" w:cstheme="minorHAnsi"/>
                <w:b w:val="0"/>
                <w:bCs w:val="0"/>
                <w:i/>
                <w:iCs/>
              </w:rPr>
              <w:t xml:space="preserve"> </w:t>
            </w:r>
            <w:r w:rsidR="00A47031" w:rsidRPr="00114B22">
              <w:rPr>
                <w:rFonts w:asciiTheme="minorHAnsi" w:hAnsiTheme="minorHAnsi" w:cstheme="minorHAnsi"/>
                <w:b w:val="0"/>
                <w:bCs w:val="0"/>
                <w:i/>
                <w:iCs/>
              </w:rPr>
              <w:t>Réponse</w:t>
            </w:r>
            <w:r w:rsidR="00A47031">
              <w:rPr>
                <w:rFonts w:asciiTheme="minorHAnsi" w:hAnsiTheme="minorHAnsi" w:cstheme="minorHAnsi"/>
                <w:b w:val="0"/>
                <w:bCs w:val="0"/>
                <w:i/>
                <w:iCs/>
              </w:rPr>
              <w:t>s</w:t>
            </w:r>
            <w:r w:rsidR="00A47031" w:rsidRPr="00114B22">
              <w:rPr>
                <w:rFonts w:asciiTheme="minorHAnsi" w:hAnsiTheme="minorHAnsi" w:cstheme="minorHAnsi"/>
                <w:b w:val="0"/>
                <w:bCs w:val="0"/>
                <w:i/>
                <w:iCs/>
              </w:rPr>
              <w:t xml:space="preserve"> succincte</w:t>
            </w:r>
            <w:r w:rsidR="00A47031">
              <w:rPr>
                <w:rFonts w:asciiTheme="minorHAnsi" w:hAnsiTheme="minorHAnsi" w:cstheme="minorHAnsi"/>
                <w:b w:val="0"/>
                <w:bCs w:val="0"/>
                <w:i/>
                <w:iCs/>
              </w:rPr>
              <w:t>s</w:t>
            </w:r>
            <w:r w:rsidR="00A47031" w:rsidRPr="00114B22">
              <w:rPr>
                <w:rFonts w:asciiTheme="minorHAnsi" w:hAnsiTheme="minorHAnsi" w:cstheme="minorHAnsi"/>
                <w:b w:val="0"/>
                <w:bCs w:val="0"/>
                <w:i/>
                <w:iCs/>
              </w:rPr>
              <w:t xml:space="preserve"> exigée</w:t>
            </w:r>
            <w:r w:rsidR="00A47031">
              <w:rPr>
                <w:rFonts w:asciiTheme="minorHAnsi" w:hAnsiTheme="minorHAnsi" w:cstheme="minorHAnsi"/>
                <w:b w:val="0"/>
                <w:bCs w:val="0"/>
                <w:i/>
                <w:iCs/>
              </w:rPr>
              <w:t>s</w:t>
            </w:r>
            <w:r w:rsidR="00A47031" w:rsidRPr="00114B22">
              <w:rPr>
                <w:rFonts w:asciiTheme="minorHAnsi" w:hAnsiTheme="minorHAnsi" w:cstheme="minorHAnsi"/>
                <w:b w:val="0"/>
                <w:bCs w:val="0"/>
                <w:i/>
                <w:iCs/>
              </w:rPr>
              <w:t xml:space="preserve"> max.</w:t>
            </w:r>
            <w:r w:rsidR="00A47031">
              <w:rPr>
                <w:rFonts w:asciiTheme="minorHAnsi" w:hAnsiTheme="minorHAnsi" w:cstheme="minorHAnsi"/>
                <w:b w:val="0"/>
                <w:bCs w:val="0"/>
                <w:i/>
                <w:iCs/>
              </w:rPr>
              <w:t>1 Recto A4</w:t>
            </w:r>
          </w:p>
        </w:tc>
      </w:tr>
      <w:tr w:rsidR="008033BA" w14:paraId="05AD26CB" w14:textId="77777777" w:rsidTr="002B31FE">
        <w:tc>
          <w:tcPr>
            <w:cnfStyle w:val="001000000000" w:firstRow="0" w:lastRow="0" w:firstColumn="1" w:lastColumn="0" w:oddVBand="0" w:evenVBand="0" w:oddHBand="0" w:evenHBand="0" w:firstRowFirstColumn="0" w:firstRowLastColumn="0" w:lastRowFirstColumn="0" w:lastRowLastColumn="0"/>
            <w:tcW w:w="9060" w:type="dxa"/>
            <w:shd w:val="clear" w:color="auto" w:fill="auto"/>
          </w:tcPr>
          <w:p w14:paraId="3767A41E" w14:textId="77777777" w:rsidR="008033BA" w:rsidRDefault="008033BA" w:rsidP="002B31FE">
            <w:pPr>
              <w:tabs>
                <w:tab w:val="left" w:pos="7800"/>
              </w:tabs>
              <w:spacing w:before="80" w:after="240" w:line="240" w:lineRule="exact"/>
              <w:ind w:left="1134" w:hanging="1134"/>
              <w:jc w:val="both"/>
              <w:rPr>
                <w:rFonts w:asciiTheme="minorHAnsi" w:hAnsiTheme="minorHAnsi" w:cstheme="minorHAnsi"/>
                <w:sz w:val="28"/>
                <w:szCs w:val="28"/>
                <w:u w:val="single"/>
              </w:rPr>
            </w:pPr>
          </w:p>
          <w:p w14:paraId="1E0FDAB8" w14:textId="77777777" w:rsidR="008033BA" w:rsidRDefault="008033BA" w:rsidP="002B31FE">
            <w:pPr>
              <w:tabs>
                <w:tab w:val="left" w:pos="7800"/>
              </w:tabs>
              <w:spacing w:before="80" w:after="240" w:line="240" w:lineRule="exact"/>
              <w:ind w:left="1134" w:hanging="1134"/>
              <w:jc w:val="both"/>
              <w:rPr>
                <w:rFonts w:asciiTheme="minorHAnsi" w:hAnsiTheme="minorHAnsi" w:cstheme="minorHAnsi"/>
                <w:b w:val="0"/>
                <w:bCs w:val="0"/>
                <w:sz w:val="28"/>
                <w:szCs w:val="28"/>
                <w:u w:val="single"/>
              </w:rPr>
            </w:pPr>
          </w:p>
          <w:p w14:paraId="61468F78" w14:textId="77777777" w:rsidR="008033BA" w:rsidRPr="00A71963" w:rsidRDefault="008033BA" w:rsidP="002B31FE">
            <w:pPr>
              <w:tabs>
                <w:tab w:val="left" w:pos="7800"/>
              </w:tabs>
              <w:spacing w:before="80" w:after="240" w:line="240" w:lineRule="exact"/>
              <w:ind w:left="1134" w:hanging="1134"/>
              <w:jc w:val="both"/>
              <w:rPr>
                <w:rFonts w:asciiTheme="minorHAnsi" w:hAnsiTheme="minorHAnsi" w:cstheme="minorHAnsi"/>
                <w:b w:val="0"/>
                <w:bCs w:val="0"/>
                <w:sz w:val="28"/>
                <w:szCs w:val="28"/>
              </w:rPr>
            </w:pPr>
          </w:p>
          <w:p w14:paraId="6AFAEB7F" w14:textId="77777777" w:rsidR="008033BA" w:rsidRPr="00A71963" w:rsidRDefault="008033BA" w:rsidP="002B31FE">
            <w:pPr>
              <w:tabs>
                <w:tab w:val="left" w:pos="7800"/>
              </w:tabs>
              <w:spacing w:before="80" w:after="240" w:line="240" w:lineRule="exact"/>
              <w:ind w:left="1134" w:hanging="1134"/>
              <w:jc w:val="both"/>
              <w:rPr>
                <w:rFonts w:asciiTheme="minorHAnsi" w:hAnsiTheme="minorHAnsi" w:cstheme="minorHAnsi"/>
                <w:b w:val="0"/>
                <w:bCs w:val="0"/>
                <w:sz w:val="28"/>
                <w:szCs w:val="28"/>
              </w:rPr>
            </w:pPr>
          </w:p>
          <w:p w14:paraId="37295F79" w14:textId="77777777" w:rsidR="008033BA" w:rsidRPr="00A71963" w:rsidRDefault="008033BA" w:rsidP="002B31FE">
            <w:pPr>
              <w:tabs>
                <w:tab w:val="left" w:pos="7800"/>
              </w:tabs>
              <w:spacing w:before="80" w:after="240" w:line="240" w:lineRule="exact"/>
              <w:ind w:left="1134" w:hanging="1134"/>
              <w:jc w:val="both"/>
              <w:rPr>
                <w:rFonts w:asciiTheme="minorHAnsi" w:hAnsiTheme="minorHAnsi" w:cstheme="minorHAnsi"/>
                <w:b w:val="0"/>
                <w:bCs w:val="0"/>
                <w:sz w:val="28"/>
                <w:szCs w:val="28"/>
              </w:rPr>
            </w:pPr>
          </w:p>
          <w:p w14:paraId="49407402" w14:textId="77777777" w:rsidR="008033BA" w:rsidRPr="00A71963" w:rsidRDefault="008033BA" w:rsidP="002B31FE">
            <w:pPr>
              <w:tabs>
                <w:tab w:val="left" w:pos="7800"/>
              </w:tabs>
              <w:spacing w:before="80" w:after="240" w:line="240" w:lineRule="exact"/>
              <w:ind w:left="1134" w:hanging="1134"/>
              <w:jc w:val="both"/>
              <w:rPr>
                <w:rFonts w:asciiTheme="minorHAnsi" w:hAnsiTheme="minorHAnsi" w:cstheme="minorHAnsi"/>
                <w:b w:val="0"/>
                <w:bCs w:val="0"/>
                <w:sz w:val="28"/>
                <w:szCs w:val="28"/>
              </w:rPr>
            </w:pPr>
          </w:p>
          <w:p w14:paraId="48AF3C67" w14:textId="77777777" w:rsidR="008033BA" w:rsidRDefault="008033BA" w:rsidP="002B31FE">
            <w:pPr>
              <w:tabs>
                <w:tab w:val="left" w:pos="7800"/>
              </w:tabs>
              <w:spacing w:before="80" w:after="240" w:line="240" w:lineRule="exact"/>
              <w:ind w:left="1134" w:hanging="1134"/>
              <w:jc w:val="both"/>
              <w:rPr>
                <w:rFonts w:asciiTheme="minorHAnsi" w:hAnsiTheme="minorHAnsi" w:cstheme="minorHAnsi"/>
                <w:sz w:val="28"/>
                <w:szCs w:val="28"/>
                <w:u w:val="single"/>
              </w:rPr>
            </w:pPr>
          </w:p>
        </w:tc>
      </w:tr>
    </w:tbl>
    <w:p w14:paraId="01D95D54" w14:textId="77777777" w:rsidR="008B6223" w:rsidRDefault="008B6223" w:rsidP="00F500AE">
      <w:pPr>
        <w:tabs>
          <w:tab w:val="left" w:pos="7800"/>
        </w:tabs>
        <w:spacing w:before="80" w:after="240" w:line="240" w:lineRule="exact"/>
        <w:jc w:val="both"/>
        <w:rPr>
          <w:rFonts w:asciiTheme="minorHAnsi" w:hAnsiTheme="minorHAnsi" w:cstheme="minorHAnsi"/>
        </w:rPr>
      </w:pPr>
    </w:p>
    <w:p w14:paraId="220CD4A1" w14:textId="77777777" w:rsidR="008033BA" w:rsidRDefault="008033BA" w:rsidP="00F500AE">
      <w:pPr>
        <w:tabs>
          <w:tab w:val="left" w:pos="7800"/>
        </w:tabs>
        <w:spacing w:before="80" w:after="240" w:line="240" w:lineRule="exact"/>
        <w:jc w:val="both"/>
        <w:rPr>
          <w:rFonts w:asciiTheme="minorHAnsi" w:hAnsiTheme="minorHAnsi" w:cstheme="minorHAnsi"/>
        </w:rPr>
      </w:pPr>
    </w:p>
    <w:tbl>
      <w:tblPr>
        <w:tblStyle w:val="TableauGrille1Clair-Accentuation1"/>
        <w:tblpPr w:leftFromText="141" w:rightFromText="141" w:vertAnchor="text" w:horzAnchor="margin" w:tblpY="788"/>
        <w:tblW w:w="0" w:type="auto"/>
        <w:tblLook w:val="04A0" w:firstRow="1" w:lastRow="0" w:firstColumn="1" w:lastColumn="0" w:noHBand="0" w:noVBand="1"/>
      </w:tblPr>
      <w:tblGrid>
        <w:gridCol w:w="9060"/>
      </w:tblGrid>
      <w:tr w:rsidR="00130DE1" w14:paraId="1521C2E3" w14:textId="77777777" w:rsidTr="00BB27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shd w:val="clear" w:color="auto" w:fill="F2F2F2" w:themeFill="background1" w:themeFillShade="F2"/>
          </w:tcPr>
          <w:p w14:paraId="13FB5410" w14:textId="448A3C51" w:rsidR="00130DE1" w:rsidRDefault="00130DE1" w:rsidP="00BB2759">
            <w:pPr>
              <w:tabs>
                <w:tab w:val="left" w:pos="7800"/>
              </w:tabs>
              <w:spacing w:before="80" w:after="240" w:line="240" w:lineRule="exact"/>
              <w:ind w:left="1134" w:hanging="1134"/>
              <w:jc w:val="both"/>
              <w:rPr>
                <w:rFonts w:asciiTheme="minorHAnsi" w:hAnsiTheme="minorHAnsi" w:cstheme="minorHAnsi"/>
                <w:b w:val="0"/>
                <w:bCs w:val="0"/>
                <w:sz w:val="28"/>
                <w:szCs w:val="28"/>
                <w:u w:val="single"/>
              </w:rPr>
            </w:pPr>
            <w:r>
              <w:rPr>
                <w:rFonts w:asciiTheme="minorHAnsi" w:hAnsiTheme="minorHAnsi" w:cstheme="minorHAnsi"/>
                <w:sz w:val="28"/>
                <w:szCs w:val="28"/>
                <w:u w:val="single"/>
              </w:rPr>
              <w:t>Gestion des déchets</w:t>
            </w:r>
          </w:p>
          <w:p w14:paraId="2BD49340" w14:textId="60B771CB" w:rsidR="00130DE1" w:rsidRPr="00BA32D5" w:rsidRDefault="00130DE1" w:rsidP="00BA32D5">
            <w:pPr>
              <w:jc w:val="both"/>
              <w:rPr>
                <w:rFonts w:asciiTheme="minorHAnsi" w:hAnsiTheme="minorHAnsi" w:cstheme="minorHAnsi"/>
                <w:b w:val="0"/>
                <w:bCs w:val="0"/>
                <w:sz w:val="28"/>
                <w:szCs w:val="28"/>
              </w:rPr>
            </w:pPr>
            <w:r w:rsidRPr="00BA32D5">
              <w:rPr>
                <w:rFonts w:asciiTheme="minorHAnsi" w:hAnsiTheme="minorHAnsi" w:cstheme="minorHAnsi"/>
                <w:b w:val="0"/>
                <w:bCs w:val="0"/>
              </w:rPr>
              <w:t xml:space="preserve">Le candidat décrit les </w:t>
            </w:r>
            <w:r w:rsidR="001F6707" w:rsidRPr="00BA32D5">
              <w:rPr>
                <w:rFonts w:asciiTheme="minorHAnsi" w:hAnsiTheme="minorHAnsi" w:cstheme="minorHAnsi"/>
                <w:b w:val="0"/>
                <w:bCs w:val="0"/>
              </w:rPr>
              <w:t>propositions</w:t>
            </w:r>
            <w:r w:rsidRPr="00BA32D5">
              <w:rPr>
                <w:rFonts w:asciiTheme="minorHAnsi" w:hAnsiTheme="minorHAnsi" w:cstheme="minorHAnsi"/>
                <w:b w:val="0"/>
                <w:bCs w:val="0"/>
              </w:rPr>
              <w:t xml:space="preserve"> de gestion des déchets </w:t>
            </w:r>
            <w:r w:rsidR="00BA32D5" w:rsidRPr="00BA32D5">
              <w:rPr>
                <w:rFonts w:asciiTheme="minorHAnsi" w:hAnsiTheme="minorHAnsi" w:cstheme="minorHAnsi"/>
                <w:b w:val="0"/>
                <w:bCs w:val="0"/>
              </w:rPr>
              <w:t xml:space="preserve">générés dans le processus de production relatif au présent </w:t>
            </w:r>
            <w:r w:rsidR="00A47031" w:rsidRPr="00BA32D5">
              <w:rPr>
                <w:rFonts w:asciiTheme="minorHAnsi" w:hAnsiTheme="minorHAnsi" w:cstheme="minorHAnsi"/>
                <w:b w:val="0"/>
                <w:bCs w:val="0"/>
              </w:rPr>
              <w:t>marché</w:t>
            </w:r>
            <w:r w:rsidR="00A47031">
              <w:rPr>
                <w:rFonts w:asciiTheme="minorHAnsi" w:hAnsiTheme="minorHAnsi" w:cstheme="minorHAnsi"/>
                <w:b w:val="0"/>
                <w:bCs w:val="0"/>
              </w:rPr>
              <w:t xml:space="preserve"> - </w:t>
            </w:r>
            <w:r w:rsidR="00A47031" w:rsidRPr="00114B22">
              <w:rPr>
                <w:rFonts w:asciiTheme="minorHAnsi" w:hAnsiTheme="minorHAnsi" w:cstheme="minorHAnsi"/>
                <w:b w:val="0"/>
                <w:bCs w:val="0"/>
                <w:i/>
                <w:iCs/>
              </w:rPr>
              <w:t>Réponses</w:t>
            </w:r>
            <w:r w:rsidR="00A47031" w:rsidRPr="00114B22">
              <w:rPr>
                <w:rFonts w:asciiTheme="minorHAnsi" w:hAnsiTheme="minorHAnsi" w:cstheme="minorHAnsi"/>
                <w:b w:val="0"/>
                <w:bCs w:val="0"/>
                <w:i/>
                <w:iCs/>
              </w:rPr>
              <w:t xml:space="preserve"> succincte</w:t>
            </w:r>
            <w:r w:rsidR="00A47031">
              <w:rPr>
                <w:rFonts w:asciiTheme="minorHAnsi" w:hAnsiTheme="minorHAnsi" w:cstheme="minorHAnsi"/>
                <w:b w:val="0"/>
                <w:bCs w:val="0"/>
                <w:i/>
                <w:iCs/>
              </w:rPr>
              <w:t>s</w:t>
            </w:r>
            <w:r w:rsidR="00A47031" w:rsidRPr="00114B22">
              <w:rPr>
                <w:rFonts w:asciiTheme="minorHAnsi" w:hAnsiTheme="minorHAnsi" w:cstheme="minorHAnsi"/>
                <w:b w:val="0"/>
                <w:bCs w:val="0"/>
                <w:i/>
                <w:iCs/>
              </w:rPr>
              <w:t xml:space="preserve"> exigée</w:t>
            </w:r>
            <w:r w:rsidR="00A47031">
              <w:rPr>
                <w:rFonts w:asciiTheme="minorHAnsi" w:hAnsiTheme="minorHAnsi" w:cstheme="minorHAnsi"/>
                <w:b w:val="0"/>
                <w:bCs w:val="0"/>
                <w:i/>
                <w:iCs/>
              </w:rPr>
              <w:t>s</w:t>
            </w:r>
            <w:r w:rsidR="00A47031" w:rsidRPr="00114B22">
              <w:rPr>
                <w:rFonts w:asciiTheme="minorHAnsi" w:hAnsiTheme="minorHAnsi" w:cstheme="minorHAnsi"/>
                <w:b w:val="0"/>
                <w:bCs w:val="0"/>
                <w:i/>
                <w:iCs/>
              </w:rPr>
              <w:t xml:space="preserve"> max.</w:t>
            </w:r>
            <w:r w:rsidR="00A47031">
              <w:rPr>
                <w:rFonts w:asciiTheme="minorHAnsi" w:hAnsiTheme="minorHAnsi" w:cstheme="minorHAnsi"/>
                <w:b w:val="0"/>
                <w:bCs w:val="0"/>
                <w:i/>
                <w:iCs/>
              </w:rPr>
              <w:t>1 Recto A4</w:t>
            </w:r>
          </w:p>
        </w:tc>
      </w:tr>
      <w:tr w:rsidR="00130DE1" w14:paraId="4791D734" w14:textId="77777777" w:rsidTr="00BB2759">
        <w:tc>
          <w:tcPr>
            <w:cnfStyle w:val="001000000000" w:firstRow="0" w:lastRow="0" w:firstColumn="1" w:lastColumn="0" w:oddVBand="0" w:evenVBand="0" w:oddHBand="0" w:evenHBand="0" w:firstRowFirstColumn="0" w:firstRowLastColumn="0" w:lastRowFirstColumn="0" w:lastRowLastColumn="0"/>
            <w:tcW w:w="9060" w:type="dxa"/>
            <w:shd w:val="clear" w:color="auto" w:fill="auto"/>
          </w:tcPr>
          <w:p w14:paraId="4B3E40A0" w14:textId="77777777" w:rsidR="00130DE1" w:rsidRPr="00A71963" w:rsidRDefault="00130DE1" w:rsidP="00BB2759">
            <w:pPr>
              <w:tabs>
                <w:tab w:val="left" w:pos="7800"/>
              </w:tabs>
              <w:spacing w:before="80" w:after="240" w:line="240" w:lineRule="exact"/>
              <w:ind w:left="1134" w:hanging="1134"/>
              <w:jc w:val="both"/>
              <w:rPr>
                <w:rFonts w:asciiTheme="minorHAnsi" w:hAnsiTheme="minorHAnsi" w:cstheme="minorHAnsi"/>
                <w:b w:val="0"/>
                <w:bCs w:val="0"/>
                <w:sz w:val="28"/>
                <w:szCs w:val="28"/>
              </w:rPr>
            </w:pPr>
          </w:p>
          <w:p w14:paraId="2E4222E0" w14:textId="77777777" w:rsidR="00130DE1" w:rsidRDefault="00130DE1" w:rsidP="00BB2759">
            <w:pPr>
              <w:tabs>
                <w:tab w:val="left" w:pos="7800"/>
              </w:tabs>
              <w:spacing w:before="80" w:after="240" w:line="240" w:lineRule="exact"/>
              <w:ind w:left="1134" w:hanging="1134"/>
              <w:jc w:val="both"/>
              <w:rPr>
                <w:rFonts w:asciiTheme="minorHAnsi" w:hAnsiTheme="minorHAnsi" w:cstheme="minorHAnsi"/>
                <w:sz w:val="28"/>
                <w:szCs w:val="28"/>
              </w:rPr>
            </w:pPr>
          </w:p>
          <w:p w14:paraId="0606C21D" w14:textId="77777777" w:rsidR="008033BA" w:rsidRDefault="008033BA" w:rsidP="00BB2759">
            <w:pPr>
              <w:tabs>
                <w:tab w:val="left" w:pos="7800"/>
              </w:tabs>
              <w:spacing w:before="80" w:after="240" w:line="240" w:lineRule="exact"/>
              <w:ind w:left="1134" w:hanging="1134"/>
              <w:jc w:val="both"/>
              <w:rPr>
                <w:rFonts w:asciiTheme="minorHAnsi" w:hAnsiTheme="minorHAnsi" w:cstheme="minorHAnsi"/>
                <w:sz w:val="28"/>
                <w:szCs w:val="28"/>
              </w:rPr>
            </w:pPr>
          </w:p>
          <w:p w14:paraId="6E7513EC" w14:textId="77777777" w:rsidR="008033BA" w:rsidRPr="00A71963" w:rsidRDefault="008033BA" w:rsidP="00BB2759">
            <w:pPr>
              <w:tabs>
                <w:tab w:val="left" w:pos="7800"/>
              </w:tabs>
              <w:spacing w:before="80" w:after="240" w:line="240" w:lineRule="exact"/>
              <w:ind w:left="1134" w:hanging="1134"/>
              <w:jc w:val="both"/>
              <w:rPr>
                <w:rFonts w:asciiTheme="minorHAnsi" w:hAnsiTheme="minorHAnsi" w:cstheme="minorHAnsi"/>
                <w:b w:val="0"/>
                <w:bCs w:val="0"/>
                <w:sz w:val="28"/>
                <w:szCs w:val="28"/>
              </w:rPr>
            </w:pPr>
          </w:p>
          <w:p w14:paraId="3A40C2AB" w14:textId="77777777" w:rsidR="00130DE1" w:rsidRPr="00A71963" w:rsidRDefault="00130DE1" w:rsidP="00BB2759">
            <w:pPr>
              <w:tabs>
                <w:tab w:val="left" w:pos="7800"/>
              </w:tabs>
              <w:spacing w:before="80" w:after="240" w:line="240" w:lineRule="exact"/>
              <w:ind w:left="1134" w:hanging="1134"/>
              <w:jc w:val="both"/>
              <w:rPr>
                <w:rFonts w:asciiTheme="minorHAnsi" w:hAnsiTheme="minorHAnsi" w:cstheme="minorHAnsi"/>
                <w:b w:val="0"/>
                <w:bCs w:val="0"/>
                <w:sz w:val="28"/>
                <w:szCs w:val="28"/>
              </w:rPr>
            </w:pPr>
          </w:p>
          <w:p w14:paraId="43B666C8" w14:textId="77777777" w:rsidR="00130DE1" w:rsidRDefault="00130DE1" w:rsidP="00BB2759">
            <w:pPr>
              <w:tabs>
                <w:tab w:val="left" w:pos="7800"/>
              </w:tabs>
              <w:spacing w:before="80" w:after="240" w:line="240" w:lineRule="exact"/>
              <w:ind w:left="1134" w:hanging="1134"/>
              <w:jc w:val="both"/>
              <w:rPr>
                <w:rFonts w:asciiTheme="minorHAnsi" w:hAnsiTheme="minorHAnsi" w:cstheme="minorHAnsi"/>
                <w:sz w:val="28"/>
                <w:szCs w:val="28"/>
                <w:u w:val="single"/>
              </w:rPr>
            </w:pPr>
          </w:p>
        </w:tc>
      </w:tr>
    </w:tbl>
    <w:p w14:paraId="037D4BB1" w14:textId="77777777" w:rsidR="008B6223" w:rsidRDefault="008B6223" w:rsidP="00EA4D5E">
      <w:pPr>
        <w:tabs>
          <w:tab w:val="left" w:pos="7800"/>
        </w:tabs>
        <w:spacing w:before="80" w:after="240" w:line="240" w:lineRule="exact"/>
        <w:jc w:val="both"/>
        <w:rPr>
          <w:rFonts w:asciiTheme="minorHAnsi" w:hAnsiTheme="minorHAnsi" w:cstheme="minorHAnsi"/>
          <w:b/>
          <w:sz w:val="30"/>
          <w:szCs w:val="30"/>
        </w:rPr>
      </w:pPr>
    </w:p>
    <w:p w14:paraId="0A839874" w14:textId="77777777" w:rsidR="00F96B08" w:rsidRPr="00F96B08" w:rsidRDefault="00F96B08" w:rsidP="00F96B08">
      <w:pPr>
        <w:tabs>
          <w:tab w:val="left" w:pos="7800"/>
        </w:tabs>
        <w:spacing w:before="80" w:after="240" w:line="240" w:lineRule="exact"/>
        <w:jc w:val="both"/>
        <w:rPr>
          <w:rFonts w:asciiTheme="minorHAnsi" w:hAnsiTheme="minorHAnsi" w:cstheme="minorHAnsi"/>
          <w:b/>
          <w:sz w:val="30"/>
          <w:szCs w:val="30"/>
        </w:rPr>
      </w:pPr>
    </w:p>
    <w:p w14:paraId="3A9E1062" w14:textId="77777777" w:rsidR="00F96B08" w:rsidRPr="00F96B08" w:rsidRDefault="00F96B08" w:rsidP="00F96B08">
      <w:pPr>
        <w:tabs>
          <w:tab w:val="left" w:pos="7800"/>
        </w:tabs>
        <w:spacing w:before="80" w:after="240" w:line="240" w:lineRule="exact"/>
        <w:jc w:val="both"/>
        <w:rPr>
          <w:rFonts w:asciiTheme="minorHAnsi" w:hAnsiTheme="minorHAnsi" w:cstheme="minorHAnsi"/>
          <w:b/>
          <w:sz w:val="30"/>
          <w:szCs w:val="30"/>
        </w:rPr>
      </w:pPr>
    </w:p>
    <w:p w14:paraId="0D31B654" w14:textId="757C3F87" w:rsidR="00130DE1" w:rsidRPr="00C5301C" w:rsidRDefault="00F96B08" w:rsidP="00130DE1">
      <w:pPr>
        <w:shd w:val="clear" w:color="auto" w:fill="0058A5"/>
        <w:tabs>
          <w:tab w:val="right" w:pos="9070"/>
        </w:tabs>
        <w:spacing w:before="80"/>
        <w:jc w:val="both"/>
        <w:rPr>
          <w:rFonts w:asciiTheme="minorHAnsi" w:hAnsiTheme="minorHAnsi" w:cstheme="minorHAnsi"/>
          <w:b/>
          <w:color w:val="FFFFFF" w:themeColor="background1"/>
          <w:sz w:val="36"/>
          <w:szCs w:val="36"/>
        </w:rPr>
      </w:pPr>
      <w:r>
        <w:rPr>
          <w:rFonts w:asciiTheme="minorHAnsi" w:hAnsiTheme="minorHAnsi" w:cstheme="minorHAnsi"/>
          <w:b/>
          <w:color w:val="FFFFFF" w:themeColor="background1"/>
          <w:sz w:val="36"/>
          <w:szCs w:val="36"/>
        </w:rPr>
        <w:t>CONDITIONS DE PRODUCTION ET CARACTERE INNOVANT</w:t>
      </w:r>
    </w:p>
    <w:p w14:paraId="074FCB0A" w14:textId="42BA0E06" w:rsidR="00130DE1" w:rsidRPr="00F96B08" w:rsidRDefault="00F96B08" w:rsidP="00EA4D5E">
      <w:pPr>
        <w:tabs>
          <w:tab w:val="left" w:pos="7800"/>
        </w:tabs>
        <w:spacing w:before="80" w:after="240" w:line="240" w:lineRule="exact"/>
        <w:jc w:val="both"/>
        <w:rPr>
          <w:rFonts w:asciiTheme="minorHAnsi" w:hAnsiTheme="minorHAnsi" w:cstheme="minorHAnsi"/>
        </w:rPr>
      </w:pPr>
      <w:r w:rsidRPr="00F96B08">
        <w:rPr>
          <w:rFonts w:asciiTheme="minorHAnsi" w:hAnsiTheme="minorHAnsi" w:cstheme="minorHAnsi"/>
        </w:rPr>
        <w:t>Le candidat développe le caractère innovant de son processus de production, le choix des matières premières, la sobriété énergétique des procédés et toutes autres actions vertueuses participant à l’atteinte d’objectifs de développement durable</w:t>
      </w:r>
      <w:r>
        <w:rPr>
          <w:rFonts w:asciiTheme="minorHAnsi" w:hAnsiTheme="minorHAnsi" w:cstheme="minorHAnsi"/>
        </w:rPr>
        <w:t>.</w:t>
      </w:r>
    </w:p>
    <w:tbl>
      <w:tblPr>
        <w:tblStyle w:val="TableauGrille1Clair-Accentuation1"/>
        <w:tblpPr w:leftFromText="141" w:rightFromText="141" w:vertAnchor="text" w:horzAnchor="margin" w:tblpY="788"/>
        <w:tblW w:w="0" w:type="auto"/>
        <w:tblLook w:val="04A0" w:firstRow="1" w:lastRow="0" w:firstColumn="1" w:lastColumn="0" w:noHBand="0" w:noVBand="1"/>
      </w:tblPr>
      <w:tblGrid>
        <w:gridCol w:w="9060"/>
      </w:tblGrid>
      <w:tr w:rsidR="00130DE1" w14:paraId="0BE48285" w14:textId="77777777" w:rsidTr="00BB27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shd w:val="clear" w:color="auto" w:fill="F2F2F2" w:themeFill="background1" w:themeFillShade="F2"/>
            <w:vAlign w:val="center"/>
          </w:tcPr>
          <w:p w14:paraId="2C2E6BA6" w14:textId="62EA43FC" w:rsidR="00130DE1" w:rsidRPr="00A71963" w:rsidRDefault="00F96B08" w:rsidP="00F96B08">
            <w:pPr>
              <w:jc w:val="both"/>
              <w:rPr>
                <w:rFonts w:asciiTheme="minorHAnsi" w:hAnsiTheme="minorHAnsi" w:cstheme="minorHAnsi"/>
                <w:b w:val="0"/>
                <w:bCs w:val="0"/>
                <w:sz w:val="28"/>
                <w:szCs w:val="28"/>
                <w:u w:val="single"/>
              </w:rPr>
            </w:pPr>
            <w:r w:rsidRPr="00F96B08">
              <w:rPr>
                <w:rFonts w:asciiTheme="minorHAnsi" w:hAnsiTheme="minorHAnsi" w:cstheme="minorHAnsi"/>
                <w:sz w:val="24"/>
                <w:szCs w:val="24"/>
                <w:u w:val="single"/>
              </w:rPr>
              <w:t xml:space="preserve">Descriptif du processus d’impression, y compris la préparation des fichiers, la prépresse, l’impression, et la </w:t>
            </w:r>
            <w:r w:rsidR="00DC6A13" w:rsidRPr="00F96B08">
              <w:rPr>
                <w:rFonts w:asciiTheme="minorHAnsi" w:hAnsiTheme="minorHAnsi" w:cstheme="minorHAnsi"/>
                <w:sz w:val="24"/>
                <w:szCs w:val="24"/>
                <w:u w:val="single"/>
              </w:rPr>
              <w:t>finition</w:t>
            </w:r>
            <w:r w:rsidR="00DC6A13">
              <w:rPr>
                <w:rFonts w:asciiTheme="minorHAnsi" w:hAnsiTheme="minorHAnsi" w:cstheme="minorHAnsi"/>
                <w:sz w:val="24"/>
                <w:szCs w:val="24"/>
                <w:u w:val="single"/>
              </w:rPr>
              <w:t xml:space="preserve"> - </w:t>
            </w:r>
            <w:r w:rsidR="00DC6A13" w:rsidRPr="00114B22">
              <w:rPr>
                <w:rFonts w:asciiTheme="minorHAnsi" w:hAnsiTheme="minorHAnsi" w:cstheme="minorHAnsi"/>
                <w:b w:val="0"/>
                <w:bCs w:val="0"/>
                <w:i/>
                <w:iCs/>
              </w:rPr>
              <w:t>Réponses</w:t>
            </w:r>
            <w:r w:rsidR="00A47031" w:rsidRPr="00114B22">
              <w:rPr>
                <w:rFonts w:asciiTheme="minorHAnsi" w:hAnsiTheme="minorHAnsi" w:cstheme="minorHAnsi"/>
                <w:b w:val="0"/>
                <w:bCs w:val="0"/>
                <w:i/>
                <w:iCs/>
              </w:rPr>
              <w:t xml:space="preserve"> succincte</w:t>
            </w:r>
            <w:r w:rsidR="00A47031">
              <w:rPr>
                <w:rFonts w:asciiTheme="minorHAnsi" w:hAnsiTheme="minorHAnsi" w:cstheme="minorHAnsi"/>
                <w:b w:val="0"/>
                <w:bCs w:val="0"/>
                <w:i/>
                <w:iCs/>
              </w:rPr>
              <w:t>s</w:t>
            </w:r>
            <w:r w:rsidR="00A47031" w:rsidRPr="00114B22">
              <w:rPr>
                <w:rFonts w:asciiTheme="minorHAnsi" w:hAnsiTheme="minorHAnsi" w:cstheme="minorHAnsi"/>
                <w:b w:val="0"/>
                <w:bCs w:val="0"/>
                <w:i/>
                <w:iCs/>
              </w:rPr>
              <w:t xml:space="preserve"> exigée</w:t>
            </w:r>
            <w:r w:rsidR="00A47031">
              <w:rPr>
                <w:rFonts w:asciiTheme="minorHAnsi" w:hAnsiTheme="minorHAnsi" w:cstheme="minorHAnsi"/>
                <w:b w:val="0"/>
                <w:bCs w:val="0"/>
                <w:i/>
                <w:iCs/>
              </w:rPr>
              <w:t>s</w:t>
            </w:r>
            <w:r w:rsidR="00A47031" w:rsidRPr="00114B22">
              <w:rPr>
                <w:rFonts w:asciiTheme="minorHAnsi" w:hAnsiTheme="minorHAnsi" w:cstheme="minorHAnsi"/>
                <w:b w:val="0"/>
                <w:bCs w:val="0"/>
                <w:i/>
                <w:iCs/>
              </w:rPr>
              <w:t xml:space="preserve"> max.</w:t>
            </w:r>
            <w:r w:rsidR="00A47031">
              <w:rPr>
                <w:rFonts w:asciiTheme="minorHAnsi" w:hAnsiTheme="minorHAnsi" w:cstheme="minorHAnsi"/>
                <w:b w:val="0"/>
                <w:bCs w:val="0"/>
                <w:i/>
                <w:iCs/>
              </w:rPr>
              <w:t>1 Recto A4</w:t>
            </w:r>
          </w:p>
        </w:tc>
      </w:tr>
      <w:tr w:rsidR="00130DE1" w14:paraId="51F529AA" w14:textId="77777777" w:rsidTr="00BB2759">
        <w:tc>
          <w:tcPr>
            <w:cnfStyle w:val="001000000000" w:firstRow="0" w:lastRow="0" w:firstColumn="1" w:lastColumn="0" w:oddVBand="0" w:evenVBand="0" w:oddHBand="0" w:evenHBand="0" w:firstRowFirstColumn="0" w:firstRowLastColumn="0" w:lastRowFirstColumn="0" w:lastRowLastColumn="0"/>
            <w:tcW w:w="9060" w:type="dxa"/>
            <w:shd w:val="clear" w:color="auto" w:fill="auto"/>
          </w:tcPr>
          <w:p w14:paraId="2CF52778" w14:textId="77777777" w:rsidR="00130DE1" w:rsidRDefault="00130DE1" w:rsidP="00BB2759">
            <w:pPr>
              <w:tabs>
                <w:tab w:val="left" w:pos="7800"/>
              </w:tabs>
              <w:spacing w:before="80" w:after="240" w:line="240" w:lineRule="exact"/>
              <w:ind w:left="1134" w:hanging="1134"/>
              <w:rPr>
                <w:rFonts w:asciiTheme="minorHAnsi" w:hAnsiTheme="minorHAnsi" w:cstheme="minorHAnsi"/>
                <w:b w:val="0"/>
                <w:bCs w:val="0"/>
                <w:sz w:val="24"/>
                <w:szCs w:val="24"/>
              </w:rPr>
            </w:pPr>
          </w:p>
          <w:p w14:paraId="7C3C651A" w14:textId="77777777" w:rsidR="00F12966" w:rsidRDefault="00F12966" w:rsidP="00BB2759">
            <w:pPr>
              <w:tabs>
                <w:tab w:val="left" w:pos="7800"/>
              </w:tabs>
              <w:spacing w:before="80" w:after="240" w:line="240" w:lineRule="exact"/>
              <w:ind w:left="1134" w:hanging="1134"/>
              <w:rPr>
                <w:rFonts w:asciiTheme="minorHAnsi" w:hAnsiTheme="minorHAnsi" w:cstheme="minorHAnsi"/>
                <w:b w:val="0"/>
                <w:bCs w:val="0"/>
                <w:sz w:val="24"/>
                <w:szCs w:val="24"/>
              </w:rPr>
            </w:pPr>
          </w:p>
          <w:p w14:paraId="6D912381" w14:textId="77777777" w:rsidR="00F12966" w:rsidRDefault="00F12966" w:rsidP="00BB2759">
            <w:pPr>
              <w:tabs>
                <w:tab w:val="left" w:pos="7800"/>
              </w:tabs>
              <w:spacing w:before="80" w:after="240" w:line="240" w:lineRule="exact"/>
              <w:ind w:left="1134" w:hanging="1134"/>
              <w:rPr>
                <w:rFonts w:asciiTheme="minorHAnsi" w:hAnsiTheme="minorHAnsi" w:cstheme="minorHAnsi"/>
                <w:b w:val="0"/>
                <w:bCs w:val="0"/>
                <w:sz w:val="24"/>
                <w:szCs w:val="24"/>
              </w:rPr>
            </w:pPr>
          </w:p>
          <w:p w14:paraId="08AB8E61" w14:textId="77777777" w:rsidR="00F12966" w:rsidRDefault="00F12966" w:rsidP="00BB2759">
            <w:pPr>
              <w:tabs>
                <w:tab w:val="left" w:pos="7800"/>
              </w:tabs>
              <w:spacing w:before="80" w:after="240" w:line="240" w:lineRule="exact"/>
              <w:ind w:left="1134" w:hanging="1134"/>
              <w:rPr>
                <w:rFonts w:asciiTheme="minorHAnsi" w:hAnsiTheme="minorHAnsi" w:cstheme="minorHAnsi"/>
                <w:b w:val="0"/>
                <w:bCs w:val="0"/>
                <w:sz w:val="24"/>
                <w:szCs w:val="24"/>
              </w:rPr>
            </w:pPr>
          </w:p>
          <w:p w14:paraId="66AE9176" w14:textId="77777777" w:rsidR="00F12966" w:rsidRDefault="00F12966" w:rsidP="00BB2759">
            <w:pPr>
              <w:tabs>
                <w:tab w:val="left" w:pos="7800"/>
              </w:tabs>
              <w:spacing w:before="80" w:after="240" w:line="240" w:lineRule="exact"/>
              <w:ind w:left="1134" w:hanging="1134"/>
              <w:rPr>
                <w:rFonts w:asciiTheme="minorHAnsi" w:hAnsiTheme="minorHAnsi" w:cstheme="minorHAnsi"/>
                <w:b w:val="0"/>
                <w:bCs w:val="0"/>
                <w:sz w:val="24"/>
                <w:szCs w:val="24"/>
              </w:rPr>
            </w:pPr>
          </w:p>
          <w:p w14:paraId="30B3C294" w14:textId="77777777" w:rsidR="00F12966" w:rsidRDefault="00F12966" w:rsidP="00BB2759">
            <w:pPr>
              <w:tabs>
                <w:tab w:val="left" w:pos="7800"/>
              </w:tabs>
              <w:spacing w:before="80" w:after="240" w:line="240" w:lineRule="exact"/>
              <w:ind w:left="1134" w:hanging="1134"/>
              <w:rPr>
                <w:rFonts w:asciiTheme="minorHAnsi" w:hAnsiTheme="minorHAnsi" w:cstheme="minorHAnsi"/>
                <w:sz w:val="24"/>
                <w:szCs w:val="24"/>
              </w:rPr>
            </w:pPr>
          </w:p>
          <w:p w14:paraId="53F7FA83" w14:textId="77777777" w:rsidR="00130DE1" w:rsidRPr="00A71963" w:rsidRDefault="00130DE1" w:rsidP="00BB2759">
            <w:pPr>
              <w:tabs>
                <w:tab w:val="left" w:pos="7800"/>
              </w:tabs>
              <w:spacing w:before="80" w:after="240" w:line="240" w:lineRule="exact"/>
              <w:ind w:left="1134" w:hanging="1134"/>
              <w:rPr>
                <w:rFonts w:asciiTheme="minorHAnsi" w:hAnsiTheme="minorHAnsi" w:cstheme="minorHAnsi"/>
                <w:b w:val="0"/>
                <w:bCs w:val="0"/>
                <w:sz w:val="24"/>
                <w:szCs w:val="24"/>
              </w:rPr>
            </w:pPr>
          </w:p>
          <w:p w14:paraId="6B525E36" w14:textId="77777777" w:rsidR="00130DE1" w:rsidRPr="00A71963" w:rsidRDefault="00130DE1" w:rsidP="00BB2759">
            <w:pPr>
              <w:tabs>
                <w:tab w:val="left" w:pos="7800"/>
              </w:tabs>
              <w:spacing w:before="80" w:after="240" w:line="240" w:lineRule="exact"/>
              <w:ind w:left="1134" w:hanging="1134"/>
              <w:rPr>
                <w:rFonts w:asciiTheme="minorHAnsi" w:hAnsiTheme="minorHAnsi" w:cstheme="minorHAnsi"/>
                <w:b w:val="0"/>
                <w:bCs w:val="0"/>
                <w:sz w:val="24"/>
                <w:szCs w:val="24"/>
              </w:rPr>
            </w:pPr>
          </w:p>
        </w:tc>
      </w:tr>
    </w:tbl>
    <w:p w14:paraId="57164A6A" w14:textId="77777777" w:rsidR="00130DE1" w:rsidRDefault="00130DE1" w:rsidP="00EA4D5E">
      <w:pPr>
        <w:tabs>
          <w:tab w:val="left" w:pos="7800"/>
        </w:tabs>
        <w:spacing w:before="80" w:after="240" w:line="240" w:lineRule="exact"/>
        <w:jc w:val="both"/>
        <w:rPr>
          <w:rFonts w:asciiTheme="minorHAnsi" w:hAnsiTheme="minorHAnsi" w:cstheme="minorHAnsi"/>
          <w:b/>
          <w:sz w:val="30"/>
          <w:szCs w:val="30"/>
        </w:rPr>
      </w:pPr>
    </w:p>
    <w:p w14:paraId="21756D00" w14:textId="77777777" w:rsidR="00F96B08" w:rsidRDefault="00F96B08" w:rsidP="00EA4D5E">
      <w:pPr>
        <w:tabs>
          <w:tab w:val="left" w:pos="7800"/>
        </w:tabs>
        <w:spacing w:before="80" w:after="240" w:line="240" w:lineRule="exact"/>
        <w:jc w:val="both"/>
        <w:rPr>
          <w:rFonts w:asciiTheme="minorHAnsi" w:hAnsiTheme="minorHAnsi" w:cstheme="minorHAnsi"/>
          <w:b/>
          <w:sz w:val="30"/>
          <w:szCs w:val="30"/>
        </w:rPr>
      </w:pPr>
    </w:p>
    <w:tbl>
      <w:tblPr>
        <w:tblStyle w:val="TableauGrille1Clair-Accentuation1"/>
        <w:tblpPr w:leftFromText="141" w:rightFromText="141" w:vertAnchor="text" w:horzAnchor="margin" w:tblpY="788"/>
        <w:tblW w:w="0" w:type="auto"/>
        <w:tblLook w:val="04A0" w:firstRow="1" w:lastRow="0" w:firstColumn="1" w:lastColumn="0" w:noHBand="0" w:noVBand="1"/>
      </w:tblPr>
      <w:tblGrid>
        <w:gridCol w:w="9060"/>
      </w:tblGrid>
      <w:tr w:rsidR="008033BA" w14:paraId="79FE7C16" w14:textId="77777777" w:rsidTr="002B31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shd w:val="clear" w:color="auto" w:fill="F2F2F2" w:themeFill="background1" w:themeFillShade="F2"/>
            <w:vAlign w:val="center"/>
          </w:tcPr>
          <w:p w14:paraId="54E8973A" w14:textId="503F16C7" w:rsidR="008033BA" w:rsidRPr="00A71963" w:rsidRDefault="008033BA" w:rsidP="002B31FE">
            <w:pPr>
              <w:jc w:val="both"/>
              <w:rPr>
                <w:rFonts w:asciiTheme="minorHAnsi" w:hAnsiTheme="minorHAnsi" w:cstheme="minorHAnsi"/>
                <w:b w:val="0"/>
                <w:bCs w:val="0"/>
                <w:sz w:val="28"/>
                <w:szCs w:val="28"/>
                <w:u w:val="single"/>
              </w:rPr>
            </w:pPr>
            <w:r>
              <w:rPr>
                <w:rFonts w:asciiTheme="minorHAnsi" w:hAnsiTheme="minorHAnsi" w:cstheme="minorHAnsi"/>
                <w:sz w:val="24"/>
                <w:szCs w:val="24"/>
                <w:u w:val="single"/>
              </w:rPr>
              <w:t>Autres procédés innovants</w:t>
            </w:r>
            <w:r w:rsidR="00A47031">
              <w:rPr>
                <w:rFonts w:asciiTheme="minorHAnsi" w:hAnsiTheme="minorHAnsi" w:cstheme="minorHAnsi"/>
                <w:sz w:val="24"/>
                <w:szCs w:val="24"/>
                <w:u w:val="single"/>
              </w:rPr>
              <w:t xml:space="preserve"> </w:t>
            </w:r>
            <w:r w:rsidR="00DC6A13">
              <w:rPr>
                <w:rFonts w:asciiTheme="minorHAnsi" w:hAnsiTheme="minorHAnsi" w:cstheme="minorHAnsi"/>
                <w:sz w:val="24"/>
                <w:szCs w:val="24"/>
                <w:u w:val="single"/>
              </w:rPr>
              <w:t>-</w:t>
            </w:r>
            <w:r w:rsidR="00A47031" w:rsidRPr="00114B22">
              <w:rPr>
                <w:rFonts w:asciiTheme="minorHAnsi" w:hAnsiTheme="minorHAnsi" w:cstheme="minorHAnsi"/>
                <w:b w:val="0"/>
                <w:bCs w:val="0"/>
                <w:i/>
                <w:iCs/>
              </w:rPr>
              <w:t xml:space="preserve"> </w:t>
            </w:r>
            <w:r w:rsidR="00A47031" w:rsidRPr="00114B22">
              <w:rPr>
                <w:rFonts w:asciiTheme="minorHAnsi" w:hAnsiTheme="minorHAnsi" w:cstheme="minorHAnsi"/>
                <w:b w:val="0"/>
                <w:bCs w:val="0"/>
                <w:i/>
                <w:iCs/>
              </w:rPr>
              <w:t>Réponse</w:t>
            </w:r>
            <w:r w:rsidR="00A47031">
              <w:rPr>
                <w:rFonts w:asciiTheme="minorHAnsi" w:hAnsiTheme="minorHAnsi" w:cstheme="minorHAnsi"/>
                <w:b w:val="0"/>
                <w:bCs w:val="0"/>
                <w:i/>
                <w:iCs/>
              </w:rPr>
              <w:t>s</w:t>
            </w:r>
            <w:r w:rsidR="00A47031" w:rsidRPr="00114B22">
              <w:rPr>
                <w:rFonts w:asciiTheme="minorHAnsi" w:hAnsiTheme="minorHAnsi" w:cstheme="minorHAnsi"/>
                <w:b w:val="0"/>
                <w:bCs w:val="0"/>
                <w:i/>
                <w:iCs/>
              </w:rPr>
              <w:t xml:space="preserve"> succincte</w:t>
            </w:r>
            <w:r w:rsidR="00A47031">
              <w:rPr>
                <w:rFonts w:asciiTheme="minorHAnsi" w:hAnsiTheme="minorHAnsi" w:cstheme="minorHAnsi"/>
                <w:b w:val="0"/>
                <w:bCs w:val="0"/>
                <w:i/>
                <w:iCs/>
              </w:rPr>
              <w:t>s</w:t>
            </w:r>
            <w:r w:rsidR="00A47031" w:rsidRPr="00114B22">
              <w:rPr>
                <w:rFonts w:asciiTheme="minorHAnsi" w:hAnsiTheme="minorHAnsi" w:cstheme="minorHAnsi"/>
                <w:b w:val="0"/>
                <w:bCs w:val="0"/>
                <w:i/>
                <w:iCs/>
              </w:rPr>
              <w:t xml:space="preserve"> exigée</w:t>
            </w:r>
            <w:r w:rsidR="00A47031">
              <w:rPr>
                <w:rFonts w:asciiTheme="minorHAnsi" w:hAnsiTheme="minorHAnsi" w:cstheme="minorHAnsi"/>
                <w:b w:val="0"/>
                <w:bCs w:val="0"/>
                <w:i/>
                <w:iCs/>
              </w:rPr>
              <w:t>s</w:t>
            </w:r>
            <w:r w:rsidR="00A47031" w:rsidRPr="00114B22">
              <w:rPr>
                <w:rFonts w:asciiTheme="minorHAnsi" w:hAnsiTheme="minorHAnsi" w:cstheme="minorHAnsi"/>
                <w:b w:val="0"/>
                <w:bCs w:val="0"/>
                <w:i/>
                <w:iCs/>
              </w:rPr>
              <w:t xml:space="preserve"> max.</w:t>
            </w:r>
            <w:r w:rsidR="00A47031">
              <w:rPr>
                <w:rFonts w:asciiTheme="minorHAnsi" w:hAnsiTheme="minorHAnsi" w:cstheme="minorHAnsi"/>
                <w:b w:val="0"/>
                <w:bCs w:val="0"/>
                <w:i/>
                <w:iCs/>
              </w:rPr>
              <w:t>1 Recto A4</w:t>
            </w:r>
          </w:p>
        </w:tc>
      </w:tr>
      <w:tr w:rsidR="008033BA" w14:paraId="43C52875" w14:textId="77777777" w:rsidTr="002B31FE">
        <w:tc>
          <w:tcPr>
            <w:cnfStyle w:val="001000000000" w:firstRow="0" w:lastRow="0" w:firstColumn="1" w:lastColumn="0" w:oddVBand="0" w:evenVBand="0" w:oddHBand="0" w:evenHBand="0" w:firstRowFirstColumn="0" w:firstRowLastColumn="0" w:lastRowFirstColumn="0" w:lastRowLastColumn="0"/>
            <w:tcW w:w="9060" w:type="dxa"/>
            <w:shd w:val="clear" w:color="auto" w:fill="auto"/>
          </w:tcPr>
          <w:p w14:paraId="32EB4709" w14:textId="77777777" w:rsidR="008033BA" w:rsidRDefault="008033BA" w:rsidP="002B31FE">
            <w:pPr>
              <w:tabs>
                <w:tab w:val="left" w:pos="7800"/>
              </w:tabs>
              <w:spacing w:before="80" w:after="240" w:line="240" w:lineRule="exact"/>
              <w:ind w:left="1134" w:hanging="1134"/>
              <w:rPr>
                <w:rFonts w:asciiTheme="minorHAnsi" w:hAnsiTheme="minorHAnsi" w:cstheme="minorHAnsi"/>
                <w:sz w:val="24"/>
                <w:szCs w:val="24"/>
              </w:rPr>
            </w:pPr>
          </w:p>
          <w:p w14:paraId="0711059B" w14:textId="77777777" w:rsidR="008033BA" w:rsidRDefault="008033BA" w:rsidP="002B31FE">
            <w:pPr>
              <w:tabs>
                <w:tab w:val="left" w:pos="7800"/>
              </w:tabs>
              <w:spacing w:before="80" w:after="240" w:line="240" w:lineRule="exact"/>
              <w:ind w:left="1134" w:hanging="1134"/>
              <w:rPr>
                <w:rFonts w:asciiTheme="minorHAnsi" w:hAnsiTheme="minorHAnsi" w:cstheme="minorHAnsi"/>
                <w:sz w:val="24"/>
                <w:szCs w:val="24"/>
              </w:rPr>
            </w:pPr>
          </w:p>
          <w:p w14:paraId="3310BCEA" w14:textId="77777777" w:rsidR="008033BA" w:rsidRDefault="008033BA" w:rsidP="002B31FE">
            <w:pPr>
              <w:tabs>
                <w:tab w:val="left" w:pos="7800"/>
              </w:tabs>
              <w:spacing w:before="80" w:after="240" w:line="240" w:lineRule="exact"/>
              <w:ind w:left="1134" w:hanging="1134"/>
              <w:rPr>
                <w:rFonts w:asciiTheme="minorHAnsi" w:hAnsiTheme="minorHAnsi" w:cstheme="minorHAnsi"/>
                <w:sz w:val="24"/>
                <w:szCs w:val="24"/>
              </w:rPr>
            </w:pPr>
          </w:p>
          <w:p w14:paraId="242C19ED" w14:textId="77777777" w:rsidR="008033BA" w:rsidRPr="00A71963" w:rsidRDefault="008033BA" w:rsidP="002B31FE">
            <w:pPr>
              <w:tabs>
                <w:tab w:val="left" w:pos="7800"/>
              </w:tabs>
              <w:spacing w:before="80" w:after="240" w:line="240" w:lineRule="exact"/>
              <w:ind w:left="1134" w:hanging="1134"/>
              <w:rPr>
                <w:rFonts w:asciiTheme="minorHAnsi" w:hAnsiTheme="minorHAnsi" w:cstheme="minorHAnsi"/>
                <w:b w:val="0"/>
                <w:bCs w:val="0"/>
                <w:sz w:val="24"/>
                <w:szCs w:val="24"/>
              </w:rPr>
            </w:pPr>
          </w:p>
          <w:p w14:paraId="4AEB666C" w14:textId="77777777" w:rsidR="008033BA" w:rsidRPr="00A71963" w:rsidRDefault="008033BA" w:rsidP="002B31FE">
            <w:pPr>
              <w:tabs>
                <w:tab w:val="left" w:pos="7800"/>
              </w:tabs>
              <w:spacing w:before="80" w:after="240" w:line="240" w:lineRule="exact"/>
              <w:ind w:left="1134" w:hanging="1134"/>
              <w:rPr>
                <w:rFonts w:asciiTheme="minorHAnsi" w:hAnsiTheme="minorHAnsi" w:cstheme="minorHAnsi"/>
                <w:b w:val="0"/>
                <w:bCs w:val="0"/>
                <w:sz w:val="24"/>
                <w:szCs w:val="24"/>
              </w:rPr>
            </w:pPr>
          </w:p>
        </w:tc>
      </w:tr>
    </w:tbl>
    <w:p w14:paraId="3287AB6B" w14:textId="77777777" w:rsidR="00F96B08" w:rsidRDefault="00F96B08" w:rsidP="00EA4D5E">
      <w:pPr>
        <w:tabs>
          <w:tab w:val="left" w:pos="7800"/>
        </w:tabs>
        <w:spacing w:before="80" w:after="240" w:line="240" w:lineRule="exact"/>
        <w:jc w:val="both"/>
        <w:rPr>
          <w:rFonts w:asciiTheme="minorHAnsi" w:hAnsiTheme="minorHAnsi" w:cstheme="minorHAnsi"/>
          <w:b/>
          <w:sz w:val="30"/>
          <w:szCs w:val="30"/>
        </w:rPr>
      </w:pPr>
    </w:p>
    <w:p w14:paraId="7B95B567" w14:textId="77777777" w:rsidR="008033BA" w:rsidRDefault="008033BA" w:rsidP="00EA4D5E">
      <w:pPr>
        <w:tabs>
          <w:tab w:val="left" w:pos="7800"/>
        </w:tabs>
        <w:spacing w:before="80" w:after="240" w:line="240" w:lineRule="exact"/>
        <w:jc w:val="both"/>
        <w:rPr>
          <w:rFonts w:asciiTheme="minorHAnsi" w:hAnsiTheme="minorHAnsi" w:cstheme="minorHAnsi"/>
          <w:b/>
          <w:sz w:val="30"/>
          <w:szCs w:val="30"/>
        </w:rPr>
      </w:pPr>
    </w:p>
    <w:p w14:paraId="48050B2A" w14:textId="77777777" w:rsidR="008033BA" w:rsidRDefault="008033BA" w:rsidP="00EA4D5E">
      <w:pPr>
        <w:tabs>
          <w:tab w:val="left" w:pos="7800"/>
        </w:tabs>
        <w:spacing w:before="80" w:after="240" w:line="240" w:lineRule="exact"/>
        <w:jc w:val="both"/>
        <w:rPr>
          <w:rFonts w:asciiTheme="minorHAnsi" w:hAnsiTheme="minorHAnsi" w:cstheme="minorHAnsi"/>
          <w:b/>
          <w:sz w:val="30"/>
          <w:szCs w:val="30"/>
        </w:rPr>
      </w:pPr>
    </w:p>
    <w:p w14:paraId="1E0A72B0" w14:textId="77777777" w:rsidR="00F96B08" w:rsidRDefault="00F96B08" w:rsidP="00EA4D5E">
      <w:pPr>
        <w:tabs>
          <w:tab w:val="left" w:pos="7800"/>
        </w:tabs>
        <w:spacing w:before="80" w:after="240" w:line="240" w:lineRule="exact"/>
        <w:jc w:val="both"/>
        <w:rPr>
          <w:rFonts w:asciiTheme="minorHAnsi" w:hAnsiTheme="minorHAnsi" w:cstheme="minorHAnsi"/>
          <w:b/>
          <w:sz w:val="30"/>
          <w:szCs w:val="30"/>
        </w:rPr>
      </w:pPr>
    </w:p>
    <w:tbl>
      <w:tblPr>
        <w:tblStyle w:val="TableauGrille1Clair-Accentuation1"/>
        <w:tblpPr w:leftFromText="141" w:rightFromText="141" w:vertAnchor="text" w:horzAnchor="margin" w:tblpY="788"/>
        <w:tblW w:w="0" w:type="auto"/>
        <w:tblLook w:val="04A0" w:firstRow="1" w:lastRow="0" w:firstColumn="1" w:lastColumn="0" w:noHBand="0" w:noVBand="1"/>
      </w:tblPr>
      <w:tblGrid>
        <w:gridCol w:w="9060"/>
      </w:tblGrid>
      <w:tr w:rsidR="00130DE1" w14:paraId="1839A247" w14:textId="77777777" w:rsidTr="00BB27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shd w:val="clear" w:color="auto" w:fill="F2F2F2" w:themeFill="background1" w:themeFillShade="F2"/>
            <w:vAlign w:val="center"/>
          </w:tcPr>
          <w:p w14:paraId="4ACF92A5" w14:textId="11C2269B" w:rsidR="00130DE1" w:rsidRPr="00A71963" w:rsidRDefault="00F96B08" w:rsidP="00BB2759">
            <w:pPr>
              <w:tabs>
                <w:tab w:val="left" w:pos="7800"/>
              </w:tabs>
              <w:spacing w:before="80" w:after="240" w:line="240" w:lineRule="exact"/>
              <w:ind w:left="1134" w:hanging="1134"/>
              <w:rPr>
                <w:rFonts w:asciiTheme="minorHAnsi" w:hAnsiTheme="minorHAnsi" w:cstheme="minorHAnsi"/>
                <w:b w:val="0"/>
                <w:bCs w:val="0"/>
                <w:sz w:val="28"/>
                <w:szCs w:val="28"/>
                <w:u w:val="single"/>
              </w:rPr>
            </w:pPr>
            <w:r>
              <w:rPr>
                <w:rFonts w:asciiTheme="minorHAnsi" w:hAnsiTheme="minorHAnsi" w:cstheme="minorHAnsi"/>
                <w:sz w:val="28"/>
                <w:szCs w:val="28"/>
                <w:u w:val="single"/>
              </w:rPr>
              <w:t>Matériaux utilisés dans le cadre du marché</w:t>
            </w:r>
            <w:r w:rsidR="00A47031">
              <w:rPr>
                <w:rFonts w:asciiTheme="minorHAnsi" w:hAnsiTheme="minorHAnsi" w:cstheme="minorHAnsi"/>
                <w:sz w:val="28"/>
                <w:szCs w:val="28"/>
                <w:u w:val="single"/>
              </w:rPr>
              <w:t xml:space="preserve"> </w:t>
            </w:r>
            <w:r w:rsidR="00DC6A13">
              <w:rPr>
                <w:rFonts w:asciiTheme="minorHAnsi" w:hAnsiTheme="minorHAnsi" w:cstheme="minorHAnsi"/>
                <w:u w:val="single"/>
              </w:rPr>
              <w:t xml:space="preserve">- </w:t>
            </w:r>
            <w:r w:rsidR="00A47031" w:rsidRPr="00114B22">
              <w:rPr>
                <w:rFonts w:asciiTheme="minorHAnsi" w:hAnsiTheme="minorHAnsi" w:cstheme="minorHAnsi"/>
                <w:b w:val="0"/>
                <w:bCs w:val="0"/>
                <w:i/>
                <w:iCs/>
              </w:rPr>
              <w:t>Réponse</w:t>
            </w:r>
            <w:r w:rsidR="00A47031">
              <w:rPr>
                <w:rFonts w:asciiTheme="minorHAnsi" w:hAnsiTheme="minorHAnsi" w:cstheme="minorHAnsi"/>
                <w:b w:val="0"/>
                <w:bCs w:val="0"/>
                <w:i/>
                <w:iCs/>
              </w:rPr>
              <w:t>s</w:t>
            </w:r>
            <w:r w:rsidR="00A47031" w:rsidRPr="00114B22">
              <w:rPr>
                <w:rFonts w:asciiTheme="minorHAnsi" w:hAnsiTheme="minorHAnsi" w:cstheme="minorHAnsi"/>
                <w:b w:val="0"/>
                <w:bCs w:val="0"/>
                <w:i/>
                <w:iCs/>
              </w:rPr>
              <w:t xml:space="preserve"> succincte</w:t>
            </w:r>
            <w:r w:rsidR="00A47031">
              <w:rPr>
                <w:rFonts w:asciiTheme="minorHAnsi" w:hAnsiTheme="minorHAnsi" w:cstheme="minorHAnsi"/>
                <w:b w:val="0"/>
                <w:bCs w:val="0"/>
                <w:i/>
                <w:iCs/>
              </w:rPr>
              <w:t>s</w:t>
            </w:r>
            <w:r w:rsidR="00A47031" w:rsidRPr="00114B22">
              <w:rPr>
                <w:rFonts w:asciiTheme="minorHAnsi" w:hAnsiTheme="minorHAnsi" w:cstheme="minorHAnsi"/>
                <w:b w:val="0"/>
                <w:bCs w:val="0"/>
                <w:i/>
                <w:iCs/>
              </w:rPr>
              <w:t xml:space="preserve"> exigée</w:t>
            </w:r>
            <w:r w:rsidR="00A47031">
              <w:rPr>
                <w:rFonts w:asciiTheme="minorHAnsi" w:hAnsiTheme="minorHAnsi" w:cstheme="minorHAnsi"/>
                <w:b w:val="0"/>
                <w:bCs w:val="0"/>
                <w:i/>
                <w:iCs/>
              </w:rPr>
              <w:t>s</w:t>
            </w:r>
            <w:r w:rsidR="00A47031" w:rsidRPr="00114B22">
              <w:rPr>
                <w:rFonts w:asciiTheme="minorHAnsi" w:hAnsiTheme="minorHAnsi" w:cstheme="minorHAnsi"/>
                <w:b w:val="0"/>
                <w:bCs w:val="0"/>
                <w:i/>
                <w:iCs/>
              </w:rPr>
              <w:t xml:space="preserve"> max.</w:t>
            </w:r>
            <w:r w:rsidR="00A47031">
              <w:rPr>
                <w:rFonts w:asciiTheme="minorHAnsi" w:hAnsiTheme="minorHAnsi" w:cstheme="minorHAnsi"/>
                <w:b w:val="0"/>
                <w:bCs w:val="0"/>
                <w:i/>
                <w:iCs/>
              </w:rPr>
              <w:t>1 Recto</w:t>
            </w:r>
            <w:r w:rsidR="00A47031">
              <w:rPr>
                <w:rFonts w:asciiTheme="minorHAnsi" w:hAnsiTheme="minorHAnsi" w:cstheme="minorHAnsi"/>
                <w:b w:val="0"/>
                <w:bCs w:val="0"/>
                <w:i/>
                <w:iCs/>
              </w:rPr>
              <w:t xml:space="preserve"> </w:t>
            </w:r>
            <w:r w:rsidR="00A47031">
              <w:rPr>
                <w:rFonts w:asciiTheme="minorHAnsi" w:hAnsiTheme="minorHAnsi" w:cstheme="minorHAnsi"/>
                <w:b w:val="0"/>
                <w:bCs w:val="0"/>
                <w:i/>
                <w:iCs/>
              </w:rPr>
              <w:t>A4</w:t>
            </w:r>
          </w:p>
        </w:tc>
      </w:tr>
      <w:tr w:rsidR="00130DE1" w14:paraId="044C5CC0" w14:textId="77777777" w:rsidTr="00DE4107">
        <w:tc>
          <w:tcPr>
            <w:cnfStyle w:val="001000000000" w:firstRow="0" w:lastRow="0" w:firstColumn="1" w:lastColumn="0" w:oddVBand="0" w:evenVBand="0" w:oddHBand="0" w:evenHBand="0" w:firstRowFirstColumn="0" w:firstRowLastColumn="0" w:lastRowFirstColumn="0" w:lastRowLastColumn="0"/>
            <w:tcW w:w="9060" w:type="dxa"/>
            <w:shd w:val="clear" w:color="auto" w:fill="auto"/>
          </w:tcPr>
          <w:p w14:paraId="052E20AD" w14:textId="77777777" w:rsidR="00F96B08" w:rsidRPr="00E35B49" w:rsidRDefault="00F96B08" w:rsidP="00F96B08">
            <w:pPr>
              <w:jc w:val="both"/>
              <w:rPr>
                <w:rFonts w:cs="Arial"/>
                <w:i/>
                <w:iCs/>
                <w:color w:val="808080" w:themeColor="background1" w:themeShade="80"/>
              </w:rPr>
            </w:pPr>
            <w:r w:rsidRPr="00E35B49">
              <w:rPr>
                <w:rFonts w:cs="Arial"/>
                <w:b w:val="0"/>
                <w:bCs w:val="0"/>
                <w:i/>
                <w:iCs/>
                <w:color w:val="808080" w:themeColor="background1" w:themeShade="80"/>
              </w:rPr>
              <w:t xml:space="preserve">Description des matériaux utilisés pour l’exécution des prestations et répondant aux enjeux de développement durable (fabrication, conditionnement, emballages, etc.). </w:t>
            </w:r>
          </w:p>
          <w:p w14:paraId="5D46E858" w14:textId="458EB410" w:rsidR="00130DE1" w:rsidRPr="00F96B08" w:rsidRDefault="00F96B08" w:rsidP="00F96B08">
            <w:pPr>
              <w:jc w:val="both"/>
              <w:rPr>
                <w:rFonts w:cs="Arial"/>
                <w:b w:val="0"/>
                <w:bCs w:val="0"/>
                <w:i/>
                <w:iCs/>
                <w:color w:val="808080" w:themeColor="background1" w:themeShade="80"/>
              </w:rPr>
            </w:pPr>
            <w:r w:rsidRPr="00E35B49">
              <w:rPr>
                <w:rFonts w:cs="Arial"/>
                <w:b w:val="0"/>
                <w:bCs w:val="0"/>
                <w:i/>
                <w:iCs/>
                <w:color w:val="808080" w:themeColor="background1" w:themeShade="80"/>
              </w:rPr>
              <w:t xml:space="preserve">Types et proportion de papiers éco-labellisés utilisés dans le cadre du marché (joindre les fiches de certification ex. PEFC), encres, </w:t>
            </w:r>
            <w:r w:rsidR="006146CE">
              <w:rPr>
                <w:rFonts w:cs="Arial"/>
                <w:b w:val="0"/>
                <w:bCs w:val="0"/>
                <w:i/>
                <w:iCs/>
                <w:color w:val="808080" w:themeColor="background1" w:themeShade="80"/>
              </w:rPr>
              <w:t xml:space="preserve">vernis, </w:t>
            </w:r>
            <w:r w:rsidRPr="00E35B49">
              <w:rPr>
                <w:rFonts w:cs="Arial"/>
                <w:b w:val="0"/>
                <w:bCs w:val="0"/>
                <w:i/>
                <w:iCs/>
                <w:color w:val="808080" w:themeColor="background1" w:themeShade="80"/>
              </w:rPr>
              <w:t>etc.</w:t>
            </w:r>
          </w:p>
        </w:tc>
      </w:tr>
      <w:tr w:rsidR="00130DE1" w14:paraId="28A84112" w14:textId="77777777" w:rsidTr="00BB2759">
        <w:tc>
          <w:tcPr>
            <w:cnfStyle w:val="001000000000" w:firstRow="0" w:lastRow="0" w:firstColumn="1" w:lastColumn="0" w:oddVBand="0" w:evenVBand="0" w:oddHBand="0" w:evenHBand="0" w:firstRowFirstColumn="0" w:firstRowLastColumn="0" w:lastRowFirstColumn="0" w:lastRowLastColumn="0"/>
            <w:tcW w:w="9060" w:type="dxa"/>
            <w:shd w:val="clear" w:color="auto" w:fill="auto"/>
          </w:tcPr>
          <w:p w14:paraId="008EF0FE" w14:textId="77777777" w:rsidR="00130DE1" w:rsidRDefault="00130DE1" w:rsidP="00BB2759">
            <w:pPr>
              <w:tabs>
                <w:tab w:val="left" w:pos="7800"/>
              </w:tabs>
              <w:spacing w:before="80" w:after="240" w:line="240" w:lineRule="exact"/>
              <w:ind w:left="1134" w:hanging="1134"/>
              <w:rPr>
                <w:rFonts w:asciiTheme="minorHAnsi" w:hAnsiTheme="minorHAnsi" w:cstheme="minorHAnsi"/>
                <w:b w:val="0"/>
                <w:bCs w:val="0"/>
                <w:sz w:val="24"/>
                <w:szCs w:val="24"/>
              </w:rPr>
            </w:pPr>
          </w:p>
          <w:p w14:paraId="77048ED2" w14:textId="77777777" w:rsidR="006146CE" w:rsidRDefault="006146CE" w:rsidP="00BB2759">
            <w:pPr>
              <w:tabs>
                <w:tab w:val="left" w:pos="7800"/>
              </w:tabs>
              <w:spacing w:before="80" w:after="240" w:line="240" w:lineRule="exact"/>
              <w:ind w:left="1134" w:hanging="1134"/>
              <w:rPr>
                <w:rFonts w:asciiTheme="minorHAnsi" w:hAnsiTheme="minorHAnsi" w:cstheme="minorHAnsi"/>
                <w:b w:val="0"/>
                <w:bCs w:val="0"/>
                <w:sz w:val="24"/>
                <w:szCs w:val="24"/>
              </w:rPr>
            </w:pPr>
          </w:p>
          <w:p w14:paraId="52F726BF" w14:textId="77777777" w:rsidR="006146CE" w:rsidRDefault="006146CE" w:rsidP="00BB2759">
            <w:pPr>
              <w:tabs>
                <w:tab w:val="left" w:pos="7800"/>
              </w:tabs>
              <w:spacing w:before="80" w:after="240" w:line="240" w:lineRule="exact"/>
              <w:ind w:left="1134" w:hanging="1134"/>
              <w:rPr>
                <w:rFonts w:asciiTheme="minorHAnsi" w:hAnsiTheme="minorHAnsi" w:cstheme="minorHAnsi"/>
                <w:b w:val="0"/>
                <w:bCs w:val="0"/>
                <w:sz w:val="24"/>
                <w:szCs w:val="24"/>
              </w:rPr>
            </w:pPr>
          </w:p>
          <w:p w14:paraId="18C99021" w14:textId="77777777" w:rsidR="006146CE" w:rsidRDefault="006146CE" w:rsidP="00BB2759">
            <w:pPr>
              <w:tabs>
                <w:tab w:val="left" w:pos="7800"/>
              </w:tabs>
              <w:spacing w:before="80" w:after="240" w:line="240" w:lineRule="exact"/>
              <w:ind w:left="1134" w:hanging="1134"/>
              <w:rPr>
                <w:rFonts w:asciiTheme="minorHAnsi" w:hAnsiTheme="minorHAnsi" w:cstheme="minorHAnsi"/>
                <w:sz w:val="24"/>
                <w:szCs w:val="24"/>
              </w:rPr>
            </w:pPr>
          </w:p>
          <w:p w14:paraId="06BFFF71" w14:textId="77777777" w:rsidR="00130DE1" w:rsidRDefault="00130DE1" w:rsidP="00BB2759">
            <w:pPr>
              <w:tabs>
                <w:tab w:val="left" w:pos="7800"/>
              </w:tabs>
              <w:spacing w:before="80" w:after="240" w:line="240" w:lineRule="exact"/>
              <w:ind w:left="1134" w:hanging="1134"/>
              <w:rPr>
                <w:rFonts w:asciiTheme="minorHAnsi" w:hAnsiTheme="minorHAnsi" w:cstheme="minorHAnsi"/>
                <w:sz w:val="24"/>
                <w:szCs w:val="24"/>
              </w:rPr>
            </w:pPr>
          </w:p>
          <w:p w14:paraId="46D68E09" w14:textId="77777777" w:rsidR="006146CE" w:rsidRPr="00A71963" w:rsidRDefault="006146CE" w:rsidP="00BB2759">
            <w:pPr>
              <w:tabs>
                <w:tab w:val="left" w:pos="7800"/>
              </w:tabs>
              <w:spacing w:before="80" w:after="240" w:line="240" w:lineRule="exact"/>
              <w:ind w:left="1134" w:hanging="1134"/>
              <w:rPr>
                <w:rFonts w:asciiTheme="minorHAnsi" w:hAnsiTheme="minorHAnsi" w:cstheme="minorHAnsi"/>
                <w:b w:val="0"/>
                <w:bCs w:val="0"/>
                <w:sz w:val="24"/>
                <w:szCs w:val="24"/>
              </w:rPr>
            </w:pPr>
          </w:p>
          <w:p w14:paraId="0EB74A40" w14:textId="77777777" w:rsidR="00130DE1" w:rsidRPr="00A71963" w:rsidRDefault="00130DE1" w:rsidP="00BB2759">
            <w:pPr>
              <w:tabs>
                <w:tab w:val="left" w:pos="7800"/>
              </w:tabs>
              <w:spacing w:before="80" w:after="240" w:line="240" w:lineRule="exact"/>
              <w:ind w:left="1134" w:hanging="1134"/>
              <w:rPr>
                <w:rFonts w:asciiTheme="minorHAnsi" w:hAnsiTheme="minorHAnsi" w:cstheme="minorHAnsi"/>
                <w:b w:val="0"/>
                <w:bCs w:val="0"/>
                <w:sz w:val="24"/>
                <w:szCs w:val="24"/>
              </w:rPr>
            </w:pPr>
          </w:p>
        </w:tc>
      </w:tr>
    </w:tbl>
    <w:p w14:paraId="4DF3B7B9" w14:textId="77777777" w:rsidR="00130DE1" w:rsidRDefault="00130DE1" w:rsidP="00EA4D5E">
      <w:pPr>
        <w:tabs>
          <w:tab w:val="left" w:pos="7800"/>
        </w:tabs>
        <w:spacing w:before="80" w:after="240" w:line="240" w:lineRule="exact"/>
        <w:jc w:val="both"/>
        <w:rPr>
          <w:rFonts w:asciiTheme="minorHAnsi" w:hAnsiTheme="minorHAnsi" w:cstheme="minorHAnsi"/>
          <w:b/>
          <w:sz w:val="30"/>
          <w:szCs w:val="30"/>
        </w:rPr>
      </w:pPr>
    </w:p>
    <w:p w14:paraId="5F584A3A" w14:textId="77777777" w:rsidR="00130DE1" w:rsidRDefault="00130DE1" w:rsidP="00EA4D5E">
      <w:pPr>
        <w:tabs>
          <w:tab w:val="left" w:pos="7800"/>
        </w:tabs>
        <w:spacing w:before="80" w:after="240" w:line="240" w:lineRule="exact"/>
        <w:jc w:val="both"/>
        <w:rPr>
          <w:rFonts w:asciiTheme="minorHAnsi" w:hAnsiTheme="minorHAnsi" w:cstheme="minorHAnsi"/>
          <w:b/>
          <w:sz w:val="30"/>
          <w:szCs w:val="30"/>
        </w:rPr>
      </w:pPr>
    </w:p>
    <w:tbl>
      <w:tblPr>
        <w:tblStyle w:val="TableauGrille1Clair-Accentuation1"/>
        <w:tblpPr w:leftFromText="141" w:rightFromText="141" w:vertAnchor="text" w:horzAnchor="margin" w:tblpY="788"/>
        <w:tblW w:w="0" w:type="auto"/>
        <w:tblLook w:val="04A0" w:firstRow="1" w:lastRow="0" w:firstColumn="1" w:lastColumn="0" w:noHBand="0" w:noVBand="1"/>
      </w:tblPr>
      <w:tblGrid>
        <w:gridCol w:w="9060"/>
      </w:tblGrid>
      <w:tr w:rsidR="00F96B08" w14:paraId="35DD4245" w14:textId="77777777" w:rsidTr="00176E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shd w:val="clear" w:color="auto" w:fill="F2F2F2" w:themeFill="background1" w:themeFillShade="F2"/>
            <w:vAlign w:val="center"/>
          </w:tcPr>
          <w:p w14:paraId="45BE700B" w14:textId="604FCEE4" w:rsidR="00F96B08" w:rsidRPr="00A71963" w:rsidRDefault="00DE4107" w:rsidP="00176E49">
            <w:pPr>
              <w:jc w:val="both"/>
              <w:rPr>
                <w:rFonts w:asciiTheme="minorHAnsi" w:hAnsiTheme="minorHAnsi" w:cstheme="minorHAnsi"/>
                <w:b w:val="0"/>
                <w:bCs w:val="0"/>
                <w:sz w:val="28"/>
                <w:szCs w:val="28"/>
                <w:u w:val="single"/>
              </w:rPr>
            </w:pPr>
            <w:r w:rsidRPr="00E35B49">
              <w:rPr>
                <w:rFonts w:cs="Arial"/>
              </w:rPr>
              <w:lastRenderedPageBreak/>
              <w:t>Certification environnementale et labels</w:t>
            </w:r>
            <w:r w:rsidR="00A47031">
              <w:rPr>
                <w:rFonts w:cs="Arial"/>
              </w:rPr>
              <w:t xml:space="preserve"> </w:t>
            </w:r>
            <w:r w:rsidR="00DC6A13">
              <w:rPr>
                <w:rFonts w:cs="Arial"/>
              </w:rPr>
              <w:t>-</w:t>
            </w:r>
            <w:r w:rsidR="00A47031" w:rsidRPr="00114B22">
              <w:rPr>
                <w:rFonts w:asciiTheme="minorHAnsi" w:hAnsiTheme="minorHAnsi" w:cstheme="minorHAnsi"/>
                <w:b w:val="0"/>
                <w:bCs w:val="0"/>
                <w:i/>
                <w:iCs/>
              </w:rPr>
              <w:t xml:space="preserve"> </w:t>
            </w:r>
            <w:r w:rsidR="00A47031" w:rsidRPr="00114B22">
              <w:rPr>
                <w:rFonts w:asciiTheme="minorHAnsi" w:hAnsiTheme="minorHAnsi" w:cstheme="minorHAnsi"/>
                <w:b w:val="0"/>
                <w:bCs w:val="0"/>
                <w:i/>
                <w:iCs/>
              </w:rPr>
              <w:t>Réponse</w:t>
            </w:r>
            <w:r w:rsidR="00A47031">
              <w:rPr>
                <w:rFonts w:asciiTheme="minorHAnsi" w:hAnsiTheme="minorHAnsi" w:cstheme="minorHAnsi"/>
                <w:b w:val="0"/>
                <w:bCs w:val="0"/>
                <w:i/>
                <w:iCs/>
              </w:rPr>
              <w:t>s</w:t>
            </w:r>
            <w:r w:rsidR="00A47031" w:rsidRPr="00114B22">
              <w:rPr>
                <w:rFonts w:asciiTheme="minorHAnsi" w:hAnsiTheme="minorHAnsi" w:cstheme="minorHAnsi"/>
                <w:b w:val="0"/>
                <w:bCs w:val="0"/>
                <w:i/>
                <w:iCs/>
              </w:rPr>
              <w:t xml:space="preserve"> succincte</w:t>
            </w:r>
            <w:r w:rsidR="00A47031">
              <w:rPr>
                <w:rFonts w:asciiTheme="minorHAnsi" w:hAnsiTheme="minorHAnsi" w:cstheme="minorHAnsi"/>
                <w:b w:val="0"/>
                <w:bCs w:val="0"/>
                <w:i/>
                <w:iCs/>
              </w:rPr>
              <w:t>s</w:t>
            </w:r>
            <w:r w:rsidR="00A47031" w:rsidRPr="00114B22">
              <w:rPr>
                <w:rFonts w:asciiTheme="minorHAnsi" w:hAnsiTheme="minorHAnsi" w:cstheme="minorHAnsi"/>
                <w:b w:val="0"/>
                <w:bCs w:val="0"/>
                <w:i/>
                <w:iCs/>
              </w:rPr>
              <w:t xml:space="preserve"> exigée</w:t>
            </w:r>
            <w:r w:rsidR="00A47031">
              <w:rPr>
                <w:rFonts w:asciiTheme="minorHAnsi" w:hAnsiTheme="minorHAnsi" w:cstheme="minorHAnsi"/>
                <w:b w:val="0"/>
                <w:bCs w:val="0"/>
                <w:i/>
                <w:iCs/>
              </w:rPr>
              <w:t>s</w:t>
            </w:r>
            <w:r w:rsidR="00A47031" w:rsidRPr="00114B22">
              <w:rPr>
                <w:rFonts w:asciiTheme="minorHAnsi" w:hAnsiTheme="minorHAnsi" w:cstheme="minorHAnsi"/>
                <w:b w:val="0"/>
                <w:bCs w:val="0"/>
                <w:i/>
                <w:iCs/>
              </w:rPr>
              <w:t xml:space="preserve"> max.</w:t>
            </w:r>
            <w:r w:rsidR="00A47031">
              <w:rPr>
                <w:rFonts w:asciiTheme="minorHAnsi" w:hAnsiTheme="minorHAnsi" w:cstheme="minorHAnsi"/>
                <w:b w:val="0"/>
                <w:bCs w:val="0"/>
                <w:i/>
                <w:iCs/>
              </w:rPr>
              <w:t>1 Recto A4</w:t>
            </w:r>
          </w:p>
        </w:tc>
      </w:tr>
      <w:tr w:rsidR="00F96B08" w14:paraId="4D693A24" w14:textId="77777777" w:rsidTr="00176E49">
        <w:tc>
          <w:tcPr>
            <w:cnfStyle w:val="001000000000" w:firstRow="0" w:lastRow="0" w:firstColumn="1" w:lastColumn="0" w:oddVBand="0" w:evenVBand="0" w:oddHBand="0" w:evenHBand="0" w:firstRowFirstColumn="0" w:firstRowLastColumn="0" w:lastRowFirstColumn="0" w:lastRowLastColumn="0"/>
            <w:tcW w:w="9060" w:type="dxa"/>
            <w:shd w:val="clear" w:color="auto" w:fill="auto"/>
          </w:tcPr>
          <w:p w14:paraId="0444169B" w14:textId="77777777" w:rsidR="00F96B08" w:rsidRDefault="00F96B08" w:rsidP="00176E49">
            <w:pPr>
              <w:tabs>
                <w:tab w:val="left" w:pos="7800"/>
              </w:tabs>
              <w:spacing w:before="80" w:after="240" w:line="240" w:lineRule="exact"/>
              <w:ind w:left="1134" w:hanging="1134"/>
              <w:rPr>
                <w:rFonts w:asciiTheme="minorHAnsi" w:hAnsiTheme="minorHAnsi" w:cstheme="minorHAnsi"/>
                <w:sz w:val="24"/>
                <w:szCs w:val="24"/>
              </w:rPr>
            </w:pPr>
          </w:p>
          <w:p w14:paraId="4323DB00" w14:textId="77777777" w:rsidR="00F96B08" w:rsidRDefault="00F96B08" w:rsidP="00176E49">
            <w:pPr>
              <w:tabs>
                <w:tab w:val="left" w:pos="7800"/>
              </w:tabs>
              <w:spacing w:before="80" w:after="240" w:line="240" w:lineRule="exact"/>
              <w:ind w:left="1134" w:hanging="1134"/>
              <w:rPr>
                <w:rFonts w:asciiTheme="minorHAnsi" w:hAnsiTheme="minorHAnsi" w:cstheme="minorHAnsi"/>
                <w:b w:val="0"/>
                <w:bCs w:val="0"/>
                <w:sz w:val="24"/>
                <w:szCs w:val="24"/>
              </w:rPr>
            </w:pPr>
          </w:p>
          <w:p w14:paraId="53C5B1AC" w14:textId="77777777" w:rsidR="00F12966" w:rsidRDefault="00F12966" w:rsidP="00F12966">
            <w:pPr>
              <w:tabs>
                <w:tab w:val="left" w:pos="7800"/>
              </w:tabs>
              <w:spacing w:before="80" w:after="240" w:line="240" w:lineRule="exact"/>
              <w:rPr>
                <w:rFonts w:asciiTheme="minorHAnsi" w:hAnsiTheme="minorHAnsi" w:cstheme="minorHAnsi"/>
                <w:b w:val="0"/>
                <w:bCs w:val="0"/>
                <w:sz w:val="24"/>
                <w:szCs w:val="24"/>
              </w:rPr>
            </w:pPr>
          </w:p>
          <w:p w14:paraId="002A73C6" w14:textId="77777777" w:rsidR="00F12966" w:rsidRDefault="00F12966" w:rsidP="00F12966">
            <w:pPr>
              <w:tabs>
                <w:tab w:val="left" w:pos="7800"/>
              </w:tabs>
              <w:spacing w:before="80" w:after="240" w:line="240" w:lineRule="exact"/>
              <w:rPr>
                <w:rFonts w:asciiTheme="minorHAnsi" w:hAnsiTheme="minorHAnsi" w:cstheme="minorHAnsi"/>
                <w:sz w:val="24"/>
                <w:szCs w:val="24"/>
              </w:rPr>
            </w:pPr>
          </w:p>
          <w:p w14:paraId="51956CA9" w14:textId="77777777" w:rsidR="00F96B08" w:rsidRDefault="00F96B08" w:rsidP="00176E49">
            <w:pPr>
              <w:tabs>
                <w:tab w:val="left" w:pos="7800"/>
              </w:tabs>
              <w:spacing w:before="80" w:after="240" w:line="240" w:lineRule="exact"/>
              <w:ind w:left="1134" w:hanging="1134"/>
              <w:rPr>
                <w:rFonts w:asciiTheme="minorHAnsi" w:hAnsiTheme="minorHAnsi" w:cstheme="minorHAnsi"/>
                <w:sz w:val="24"/>
                <w:szCs w:val="24"/>
              </w:rPr>
            </w:pPr>
          </w:p>
          <w:p w14:paraId="15FAB11C" w14:textId="77777777" w:rsidR="00F96B08" w:rsidRPr="00A71963" w:rsidRDefault="00F96B08" w:rsidP="00176E49">
            <w:pPr>
              <w:tabs>
                <w:tab w:val="left" w:pos="7800"/>
              </w:tabs>
              <w:spacing w:before="80" w:after="240" w:line="240" w:lineRule="exact"/>
              <w:ind w:left="1134" w:hanging="1134"/>
              <w:rPr>
                <w:rFonts w:asciiTheme="minorHAnsi" w:hAnsiTheme="minorHAnsi" w:cstheme="minorHAnsi"/>
                <w:b w:val="0"/>
                <w:bCs w:val="0"/>
                <w:sz w:val="24"/>
                <w:szCs w:val="24"/>
              </w:rPr>
            </w:pPr>
          </w:p>
        </w:tc>
      </w:tr>
    </w:tbl>
    <w:p w14:paraId="07607873" w14:textId="7F2FB8AC" w:rsidR="00130DE1" w:rsidRDefault="00130DE1" w:rsidP="00EA4D5E">
      <w:pPr>
        <w:tabs>
          <w:tab w:val="left" w:pos="7800"/>
        </w:tabs>
        <w:spacing w:before="80" w:after="240" w:line="240" w:lineRule="exact"/>
        <w:jc w:val="both"/>
        <w:rPr>
          <w:rFonts w:asciiTheme="minorHAnsi" w:hAnsiTheme="minorHAnsi" w:cstheme="minorHAnsi"/>
          <w:b/>
          <w:sz w:val="30"/>
          <w:szCs w:val="30"/>
        </w:rPr>
      </w:pPr>
    </w:p>
    <w:p w14:paraId="16BD3109" w14:textId="77777777" w:rsidR="00F96B08" w:rsidRDefault="00F96B08" w:rsidP="00F96B08">
      <w:pPr>
        <w:tabs>
          <w:tab w:val="left" w:pos="7800"/>
        </w:tabs>
        <w:spacing w:before="80" w:after="240" w:line="240" w:lineRule="exact"/>
        <w:jc w:val="both"/>
        <w:rPr>
          <w:rFonts w:asciiTheme="minorHAnsi" w:hAnsiTheme="minorHAnsi" w:cstheme="minorHAnsi"/>
          <w:b/>
          <w:sz w:val="30"/>
          <w:szCs w:val="30"/>
        </w:rPr>
      </w:pPr>
    </w:p>
    <w:p w14:paraId="6DD2424E" w14:textId="77777777" w:rsidR="00F96B08" w:rsidRDefault="00F96B08" w:rsidP="00F96B08">
      <w:pPr>
        <w:tabs>
          <w:tab w:val="left" w:pos="7800"/>
        </w:tabs>
        <w:spacing w:before="80" w:after="240" w:line="240" w:lineRule="exact"/>
        <w:jc w:val="both"/>
        <w:rPr>
          <w:rFonts w:asciiTheme="minorHAnsi" w:hAnsiTheme="minorHAnsi" w:cstheme="minorHAnsi"/>
          <w:b/>
          <w:sz w:val="30"/>
          <w:szCs w:val="30"/>
        </w:rPr>
      </w:pPr>
    </w:p>
    <w:tbl>
      <w:tblPr>
        <w:tblStyle w:val="TableauGrille1Clair-Accentuation1"/>
        <w:tblpPr w:leftFromText="141" w:rightFromText="141" w:vertAnchor="text" w:horzAnchor="margin" w:tblpY="788"/>
        <w:tblW w:w="0" w:type="auto"/>
        <w:tblLook w:val="04A0" w:firstRow="1" w:lastRow="0" w:firstColumn="1" w:lastColumn="0" w:noHBand="0" w:noVBand="1"/>
      </w:tblPr>
      <w:tblGrid>
        <w:gridCol w:w="9060"/>
      </w:tblGrid>
      <w:tr w:rsidR="00DE4107" w14:paraId="0F4BFBE6" w14:textId="77777777" w:rsidTr="00176E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shd w:val="clear" w:color="auto" w:fill="F2F2F2" w:themeFill="background1" w:themeFillShade="F2"/>
            <w:vAlign w:val="center"/>
          </w:tcPr>
          <w:p w14:paraId="1A06BB4B" w14:textId="70C0DEB6" w:rsidR="00DE4107" w:rsidRPr="00A71963" w:rsidRDefault="00DE4107" w:rsidP="00176E49">
            <w:pPr>
              <w:jc w:val="both"/>
              <w:rPr>
                <w:rFonts w:asciiTheme="minorHAnsi" w:hAnsiTheme="minorHAnsi" w:cstheme="minorHAnsi"/>
                <w:b w:val="0"/>
                <w:bCs w:val="0"/>
                <w:sz w:val="28"/>
                <w:szCs w:val="28"/>
                <w:u w:val="single"/>
              </w:rPr>
            </w:pPr>
            <w:r w:rsidRPr="00E35B49">
              <w:rPr>
                <w:rFonts w:cs="Arial"/>
              </w:rPr>
              <w:t>Description de variantes éco-responsables pour les supports Roll-up</w:t>
            </w:r>
            <w:r>
              <w:rPr>
                <w:rFonts w:cs="Arial"/>
              </w:rPr>
              <w:t xml:space="preserve"> – Lot 3 uniquement</w:t>
            </w:r>
            <w:r w:rsidR="00A47031">
              <w:rPr>
                <w:rFonts w:cs="Arial"/>
              </w:rPr>
              <w:t xml:space="preserve"> </w:t>
            </w:r>
            <w:r w:rsidR="00DC6A13">
              <w:rPr>
                <w:rFonts w:cs="Arial"/>
              </w:rPr>
              <w:t>-</w:t>
            </w:r>
            <w:r w:rsidR="00A47031" w:rsidRPr="00114B22">
              <w:rPr>
                <w:rFonts w:asciiTheme="minorHAnsi" w:hAnsiTheme="minorHAnsi" w:cstheme="minorHAnsi"/>
                <w:b w:val="0"/>
                <w:bCs w:val="0"/>
                <w:i/>
                <w:iCs/>
              </w:rPr>
              <w:t xml:space="preserve"> </w:t>
            </w:r>
            <w:r w:rsidR="00A47031" w:rsidRPr="00114B22">
              <w:rPr>
                <w:rFonts w:asciiTheme="minorHAnsi" w:hAnsiTheme="minorHAnsi" w:cstheme="minorHAnsi"/>
                <w:b w:val="0"/>
                <w:bCs w:val="0"/>
                <w:i/>
                <w:iCs/>
              </w:rPr>
              <w:t>Réponse</w:t>
            </w:r>
            <w:r w:rsidR="00A47031">
              <w:rPr>
                <w:rFonts w:asciiTheme="minorHAnsi" w:hAnsiTheme="minorHAnsi" w:cstheme="minorHAnsi"/>
                <w:b w:val="0"/>
                <w:bCs w:val="0"/>
                <w:i/>
                <w:iCs/>
              </w:rPr>
              <w:t>s</w:t>
            </w:r>
            <w:r w:rsidR="00A47031" w:rsidRPr="00114B22">
              <w:rPr>
                <w:rFonts w:asciiTheme="minorHAnsi" w:hAnsiTheme="minorHAnsi" w:cstheme="minorHAnsi"/>
                <w:b w:val="0"/>
                <w:bCs w:val="0"/>
                <w:i/>
                <w:iCs/>
              </w:rPr>
              <w:t xml:space="preserve"> succincte</w:t>
            </w:r>
            <w:r w:rsidR="00A47031">
              <w:rPr>
                <w:rFonts w:asciiTheme="minorHAnsi" w:hAnsiTheme="minorHAnsi" w:cstheme="minorHAnsi"/>
                <w:b w:val="0"/>
                <w:bCs w:val="0"/>
                <w:i/>
                <w:iCs/>
              </w:rPr>
              <w:t>s</w:t>
            </w:r>
            <w:r w:rsidR="00A47031" w:rsidRPr="00114B22">
              <w:rPr>
                <w:rFonts w:asciiTheme="minorHAnsi" w:hAnsiTheme="minorHAnsi" w:cstheme="minorHAnsi"/>
                <w:b w:val="0"/>
                <w:bCs w:val="0"/>
                <w:i/>
                <w:iCs/>
              </w:rPr>
              <w:t xml:space="preserve"> exigée</w:t>
            </w:r>
            <w:r w:rsidR="00A47031">
              <w:rPr>
                <w:rFonts w:asciiTheme="minorHAnsi" w:hAnsiTheme="minorHAnsi" w:cstheme="minorHAnsi"/>
                <w:b w:val="0"/>
                <w:bCs w:val="0"/>
                <w:i/>
                <w:iCs/>
              </w:rPr>
              <w:t>s</w:t>
            </w:r>
            <w:r w:rsidR="00A47031" w:rsidRPr="00114B22">
              <w:rPr>
                <w:rFonts w:asciiTheme="minorHAnsi" w:hAnsiTheme="minorHAnsi" w:cstheme="minorHAnsi"/>
                <w:b w:val="0"/>
                <w:bCs w:val="0"/>
                <w:i/>
                <w:iCs/>
              </w:rPr>
              <w:t xml:space="preserve"> max.</w:t>
            </w:r>
            <w:r w:rsidR="00A47031">
              <w:rPr>
                <w:rFonts w:asciiTheme="minorHAnsi" w:hAnsiTheme="minorHAnsi" w:cstheme="minorHAnsi"/>
                <w:b w:val="0"/>
                <w:bCs w:val="0"/>
                <w:i/>
                <w:iCs/>
              </w:rPr>
              <w:t>1 Recto A4</w:t>
            </w:r>
          </w:p>
        </w:tc>
      </w:tr>
      <w:tr w:rsidR="00DE4107" w14:paraId="40E5BB97" w14:textId="77777777" w:rsidTr="00176E49">
        <w:tc>
          <w:tcPr>
            <w:cnfStyle w:val="001000000000" w:firstRow="0" w:lastRow="0" w:firstColumn="1" w:lastColumn="0" w:oddVBand="0" w:evenVBand="0" w:oddHBand="0" w:evenHBand="0" w:firstRowFirstColumn="0" w:firstRowLastColumn="0" w:lastRowFirstColumn="0" w:lastRowLastColumn="0"/>
            <w:tcW w:w="9060" w:type="dxa"/>
            <w:shd w:val="clear" w:color="auto" w:fill="auto"/>
          </w:tcPr>
          <w:p w14:paraId="710B5D40" w14:textId="77777777" w:rsidR="00DE4107" w:rsidRDefault="00DE4107" w:rsidP="00176E49">
            <w:pPr>
              <w:tabs>
                <w:tab w:val="left" w:pos="7800"/>
              </w:tabs>
              <w:spacing w:before="80" w:after="240" w:line="240" w:lineRule="exact"/>
              <w:ind w:left="1134" w:hanging="1134"/>
              <w:rPr>
                <w:rFonts w:asciiTheme="minorHAnsi" w:hAnsiTheme="minorHAnsi" w:cstheme="minorHAnsi"/>
                <w:sz w:val="24"/>
                <w:szCs w:val="24"/>
              </w:rPr>
            </w:pPr>
          </w:p>
          <w:p w14:paraId="5301EE87" w14:textId="77777777" w:rsidR="00DE4107" w:rsidRDefault="00DE4107" w:rsidP="00176E49">
            <w:pPr>
              <w:tabs>
                <w:tab w:val="left" w:pos="7800"/>
              </w:tabs>
              <w:spacing w:before="80" w:after="240" w:line="240" w:lineRule="exact"/>
              <w:ind w:left="1134" w:hanging="1134"/>
              <w:rPr>
                <w:rFonts w:asciiTheme="minorHAnsi" w:hAnsiTheme="minorHAnsi" w:cstheme="minorHAnsi"/>
                <w:b w:val="0"/>
                <w:bCs w:val="0"/>
                <w:sz w:val="24"/>
                <w:szCs w:val="24"/>
              </w:rPr>
            </w:pPr>
          </w:p>
          <w:p w14:paraId="063B5376" w14:textId="77777777" w:rsidR="00F12966" w:rsidRDefault="00F12966" w:rsidP="00176E49">
            <w:pPr>
              <w:tabs>
                <w:tab w:val="left" w:pos="7800"/>
              </w:tabs>
              <w:spacing w:before="80" w:after="240" w:line="240" w:lineRule="exact"/>
              <w:ind w:left="1134" w:hanging="1134"/>
              <w:rPr>
                <w:rFonts w:asciiTheme="minorHAnsi" w:hAnsiTheme="minorHAnsi" w:cstheme="minorHAnsi"/>
                <w:b w:val="0"/>
                <w:bCs w:val="0"/>
                <w:sz w:val="24"/>
                <w:szCs w:val="24"/>
              </w:rPr>
            </w:pPr>
          </w:p>
          <w:p w14:paraId="172E73C3" w14:textId="77777777" w:rsidR="00F12966" w:rsidRDefault="00F12966" w:rsidP="00176E49">
            <w:pPr>
              <w:tabs>
                <w:tab w:val="left" w:pos="7800"/>
              </w:tabs>
              <w:spacing w:before="80" w:after="240" w:line="240" w:lineRule="exact"/>
              <w:ind w:left="1134" w:hanging="1134"/>
              <w:rPr>
                <w:rFonts w:asciiTheme="minorHAnsi" w:hAnsiTheme="minorHAnsi" w:cstheme="minorHAnsi"/>
                <w:sz w:val="24"/>
                <w:szCs w:val="24"/>
              </w:rPr>
            </w:pPr>
          </w:p>
          <w:p w14:paraId="0C289659" w14:textId="77777777" w:rsidR="00DE4107" w:rsidRPr="00A71963" w:rsidRDefault="00DE4107" w:rsidP="00176E49">
            <w:pPr>
              <w:tabs>
                <w:tab w:val="left" w:pos="7800"/>
              </w:tabs>
              <w:spacing w:before="80" w:after="240" w:line="240" w:lineRule="exact"/>
              <w:ind w:left="1134" w:hanging="1134"/>
              <w:rPr>
                <w:rFonts w:asciiTheme="minorHAnsi" w:hAnsiTheme="minorHAnsi" w:cstheme="minorHAnsi"/>
                <w:b w:val="0"/>
                <w:bCs w:val="0"/>
                <w:sz w:val="24"/>
                <w:szCs w:val="24"/>
              </w:rPr>
            </w:pPr>
          </w:p>
          <w:p w14:paraId="0C1C9DFD" w14:textId="77777777" w:rsidR="00DE4107" w:rsidRPr="00A71963" w:rsidRDefault="00DE4107" w:rsidP="00176E49">
            <w:pPr>
              <w:tabs>
                <w:tab w:val="left" w:pos="7800"/>
              </w:tabs>
              <w:spacing w:before="80" w:after="240" w:line="240" w:lineRule="exact"/>
              <w:ind w:left="1134" w:hanging="1134"/>
              <w:rPr>
                <w:rFonts w:asciiTheme="minorHAnsi" w:hAnsiTheme="minorHAnsi" w:cstheme="minorHAnsi"/>
                <w:b w:val="0"/>
                <w:bCs w:val="0"/>
                <w:sz w:val="24"/>
                <w:szCs w:val="24"/>
              </w:rPr>
            </w:pPr>
          </w:p>
        </w:tc>
      </w:tr>
    </w:tbl>
    <w:p w14:paraId="4D7CBF29" w14:textId="77777777" w:rsidR="00F96B08" w:rsidRPr="00F96B08" w:rsidRDefault="00F96B08" w:rsidP="00F96B08">
      <w:pPr>
        <w:tabs>
          <w:tab w:val="left" w:pos="7800"/>
        </w:tabs>
        <w:spacing w:before="80" w:after="240" w:line="240" w:lineRule="exact"/>
        <w:jc w:val="both"/>
        <w:rPr>
          <w:rFonts w:asciiTheme="minorHAnsi" w:hAnsiTheme="minorHAnsi" w:cstheme="minorHAnsi"/>
          <w:b/>
          <w:sz w:val="30"/>
          <w:szCs w:val="30"/>
        </w:rPr>
      </w:pPr>
    </w:p>
    <w:p w14:paraId="1D0ED730" w14:textId="77777777" w:rsidR="00F96B08" w:rsidRDefault="00F96B08" w:rsidP="00F96B08">
      <w:pPr>
        <w:tabs>
          <w:tab w:val="left" w:pos="7800"/>
        </w:tabs>
        <w:spacing w:before="80" w:after="240" w:line="240" w:lineRule="exact"/>
        <w:jc w:val="both"/>
        <w:rPr>
          <w:rFonts w:asciiTheme="minorHAnsi" w:hAnsiTheme="minorHAnsi" w:cstheme="minorHAnsi"/>
          <w:b/>
          <w:sz w:val="30"/>
          <w:szCs w:val="30"/>
        </w:rPr>
      </w:pPr>
    </w:p>
    <w:p w14:paraId="0CDF3369" w14:textId="77777777" w:rsidR="00F12966" w:rsidRDefault="00F12966"/>
    <w:tbl>
      <w:tblPr>
        <w:tblStyle w:val="TableauGrille1Clair-Accentuation1"/>
        <w:tblpPr w:leftFromText="141" w:rightFromText="141" w:vertAnchor="text" w:horzAnchor="margin" w:tblpY="788"/>
        <w:tblW w:w="0" w:type="auto"/>
        <w:tblLook w:val="04A0" w:firstRow="1" w:lastRow="0" w:firstColumn="1" w:lastColumn="0" w:noHBand="0" w:noVBand="1"/>
      </w:tblPr>
      <w:tblGrid>
        <w:gridCol w:w="9060"/>
      </w:tblGrid>
      <w:tr w:rsidR="00DE4107" w14:paraId="48E23C13" w14:textId="77777777" w:rsidTr="00176E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shd w:val="clear" w:color="auto" w:fill="F2F2F2" w:themeFill="background1" w:themeFillShade="F2"/>
            <w:vAlign w:val="center"/>
          </w:tcPr>
          <w:p w14:paraId="4DEE4537" w14:textId="322CDCCF" w:rsidR="00DE4107" w:rsidRPr="00A71963" w:rsidRDefault="00DE4107" w:rsidP="00176E49">
            <w:pPr>
              <w:jc w:val="both"/>
              <w:rPr>
                <w:rFonts w:asciiTheme="minorHAnsi" w:hAnsiTheme="minorHAnsi" w:cstheme="minorHAnsi"/>
                <w:b w:val="0"/>
                <w:bCs w:val="0"/>
                <w:sz w:val="28"/>
                <w:szCs w:val="28"/>
                <w:u w:val="single"/>
              </w:rPr>
            </w:pPr>
            <w:r w:rsidRPr="00E35B49">
              <w:rPr>
                <w:rFonts w:cs="Arial"/>
              </w:rPr>
              <w:t>Description de variantes éco-responsables pour les supports Bâches</w:t>
            </w:r>
            <w:r>
              <w:rPr>
                <w:rFonts w:cs="Arial"/>
              </w:rPr>
              <w:t xml:space="preserve"> – Lot 3 uniquement</w:t>
            </w:r>
            <w:r w:rsidR="00A47031">
              <w:rPr>
                <w:rFonts w:cs="Arial"/>
              </w:rPr>
              <w:t xml:space="preserve"> </w:t>
            </w:r>
            <w:r w:rsidR="00DC6A13">
              <w:rPr>
                <w:rFonts w:cs="Arial"/>
              </w:rPr>
              <w:t>-</w:t>
            </w:r>
            <w:r w:rsidR="00A47031" w:rsidRPr="00114B22">
              <w:rPr>
                <w:rFonts w:asciiTheme="minorHAnsi" w:hAnsiTheme="minorHAnsi" w:cstheme="minorHAnsi"/>
                <w:b w:val="0"/>
                <w:bCs w:val="0"/>
                <w:i/>
                <w:iCs/>
              </w:rPr>
              <w:t xml:space="preserve"> </w:t>
            </w:r>
            <w:r w:rsidR="00A47031" w:rsidRPr="00114B22">
              <w:rPr>
                <w:rFonts w:asciiTheme="minorHAnsi" w:hAnsiTheme="minorHAnsi" w:cstheme="minorHAnsi"/>
                <w:b w:val="0"/>
                <w:bCs w:val="0"/>
                <w:i/>
                <w:iCs/>
              </w:rPr>
              <w:t>Réponse</w:t>
            </w:r>
            <w:r w:rsidR="00A47031">
              <w:rPr>
                <w:rFonts w:asciiTheme="minorHAnsi" w:hAnsiTheme="minorHAnsi" w:cstheme="minorHAnsi"/>
                <w:b w:val="0"/>
                <w:bCs w:val="0"/>
                <w:i/>
                <w:iCs/>
              </w:rPr>
              <w:t>s</w:t>
            </w:r>
            <w:r w:rsidR="00A47031" w:rsidRPr="00114B22">
              <w:rPr>
                <w:rFonts w:asciiTheme="minorHAnsi" w:hAnsiTheme="minorHAnsi" w:cstheme="minorHAnsi"/>
                <w:b w:val="0"/>
                <w:bCs w:val="0"/>
                <w:i/>
                <w:iCs/>
              </w:rPr>
              <w:t xml:space="preserve"> succincte</w:t>
            </w:r>
            <w:r w:rsidR="00A47031">
              <w:rPr>
                <w:rFonts w:asciiTheme="minorHAnsi" w:hAnsiTheme="minorHAnsi" w:cstheme="minorHAnsi"/>
                <w:b w:val="0"/>
                <w:bCs w:val="0"/>
                <w:i/>
                <w:iCs/>
              </w:rPr>
              <w:t>s</w:t>
            </w:r>
            <w:r w:rsidR="00A47031" w:rsidRPr="00114B22">
              <w:rPr>
                <w:rFonts w:asciiTheme="minorHAnsi" w:hAnsiTheme="minorHAnsi" w:cstheme="minorHAnsi"/>
                <w:b w:val="0"/>
                <w:bCs w:val="0"/>
                <w:i/>
                <w:iCs/>
              </w:rPr>
              <w:t xml:space="preserve"> exigée</w:t>
            </w:r>
            <w:r w:rsidR="00A47031">
              <w:rPr>
                <w:rFonts w:asciiTheme="minorHAnsi" w:hAnsiTheme="minorHAnsi" w:cstheme="minorHAnsi"/>
                <w:b w:val="0"/>
                <w:bCs w:val="0"/>
                <w:i/>
                <w:iCs/>
              </w:rPr>
              <w:t>s</w:t>
            </w:r>
            <w:r w:rsidR="00A47031" w:rsidRPr="00114B22">
              <w:rPr>
                <w:rFonts w:asciiTheme="minorHAnsi" w:hAnsiTheme="minorHAnsi" w:cstheme="minorHAnsi"/>
                <w:b w:val="0"/>
                <w:bCs w:val="0"/>
                <w:i/>
                <w:iCs/>
              </w:rPr>
              <w:t xml:space="preserve"> max.</w:t>
            </w:r>
            <w:r w:rsidR="00A47031">
              <w:rPr>
                <w:rFonts w:asciiTheme="minorHAnsi" w:hAnsiTheme="minorHAnsi" w:cstheme="minorHAnsi"/>
                <w:b w:val="0"/>
                <w:bCs w:val="0"/>
                <w:i/>
                <w:iCs/>
              </w:rPr>
              <w:t>1 Recto A4</w:t>
            </w:r>
          </w:p>
        </w:tc>
      </w:tr>
      <w:tr w:rsidR="00DE4107" w14:paraId="28028C87" w14:textId="77777777" w:rsidTr="00F12966">
        <w:trPr>
          <w:trHeight w:val="1727"/>
        </w:trPr>
        <w:tc>
          <w:tcPr>
            <w:cnfStyle w:val="001000000000" w:firstRow="0" w:lastRow="0" w:firstColumn="1" w:lastColumn="0" w:oddVBand="0" w:evenVBand="0" w:oddHBand="0" w:evenHBand="0" w:firstRowFirstColumn="0" w:firstRowLastColumn="0" w:lastRowFirstColumn="0" w:lastRowLastColumn="0"/>
            <w:tcW w:w="9060" w:type="dxa"/>
            <w:shd w:val="clear" w:color="auto" w:fill="auto"/>
          </w:tcPr>
          <w:p w14:paraId="2A2790BA" w14:textId="77777777" w:rsidR="00DE4107" w:rsidRDefault="00DE4107" w:rsidP="00176E49">
            <w:pPr>
              <w:tabs>
                <w:tab w:val="left" w:pos="7800"/>
              </w:tabs>
              <w:spacing w:before="80" w:after="240" w:line="240" w:lineRule="exact"/>
              <w:ind w:left="1134" w:hanging="1134"/>
              <w:rPr>
                <w:rFonts w:asciiTheme="minorHAnsi" w:hAnsiTheme="minorHAnsi" w:cstheme="minorHAnsi"/>
                <w:sz w:val="24"/>
                <w:szCs w:val="24"/>
              </w:rPr>
            </w:pPr>
          </w:p>
          <w:p w14:paraId="3F2E9BD0" w14:textId="77777777" w:rsidR="00DE4107" w:rsidRDefault="00DE4107" w:rsidP="00176E49">
            <w:pPr>
              <w:tabs>
                <w:tab w:val="left" w:pos="7800"/>
              </w:tabs>
              <w:spacing w:before="80" w:after="240" w:line="240" w:lineRule="exact"/>
              <w:ind w:left="1134" w:hanging="1134"/>
              <w:rPr>
                <w:rFonts w:asciiTheme="minorHAnsi" w:hAnsiTheme="minorHAnsi" w:cstheme="minorHAnsi"/>
                <w:sz w:val="24"/>
                <w:szCs w:val="24"/>
              </w:rPr>
            </w:pPr>
          </w:p>
          <w:p w14:paraId="7A1C55F9" w14:textId="77777777" w:rsidR="00DE4107" w:rsidRDefault="00DE4107" w:rsidP="00176E49">
            <w:pPr>
              <w:tabs>
                <w:tab w:val="left" w:pos="7800"/>
              </w:tabs>
              <w:spacing w:before="80" w:after="240" w:line="240" w:lineRule="exact"/>
              <w:ind w:left="1134" w:hanging="1134"/>
              <w:rPr>
                <w:rFonts w:asciiTheme="minorHAnsi" w:hAnsiTheme="minorHAnsi" w:cstheme="minorHAnsi"/>
                <w:sz w:val="24"/>
                <w:szCs w:val="24"/>
              </w:rPr>
            </w:pPr>
          </w:p>
          <w:p w14:paraId="7F7B67EB" w14:textId="77777777" w:rsidR="00F12966" w:rsidRDefault="00F12966" w:rsidP="00176E49">
            <w:pPr>
              <w:tabs>
                <w:tab w:val="left" w:pos="7800"/>
              </w:tabs>
              <w:spacing w:before="80" w:after="240" w:line="240" w:lineRule="exact"/>
              <w:ind w:left="1134" w:hanging="1134"/>
              <w:rPr>
                <w:rFonts w:asciiTheme="minorHAnsi" w:hAnsiTheme="minorHAnsi" w:cstheme="minorHAnsi"/>
                <w:sz w:val="24"/>
                <w:szCs w:val="24"/>
              </w:rPr>
            </w:pPr>
          </w:p>
          <w:p w14:paraId="3118A3A2" w14:textId="77777777" w:rsidR="00F12966" w:rsidRPr="00A71963" w:rsidRDefault="00F12966" w:rsidP="00176E49">
            <w:pPr>
              <w:tabs>
                <w:tab w:val="left" w:pos="7800"/>
              </w:tabs>
              <w:spacing w:before="80" w:after="240" w:line="240" w:lineRule="exact"/>
              <w:ind w:left="1134" w:hanging="1134"/>
              <w:rPr>
                <w:rFonts w:asciiTheme="minorHAnsi" w:hAnsiTheme="minorHAnsi" w:cstheme="minorHAnsi"/>
                <w:b w:val="0"/>
                <w:bCs w:val="0"/>
                <w:sz w:val="24"/>
                <w:szCs w:val="24"/>
              </w:rPr>
            </w:pPr>
          </w:p>
          <w:p w14:paraId="2C1B2260" w14:textId="77777777" w:rsidR="00DE4107" w:rsidRPr="00A71963" w:rsidRDefault="00DE4107" w:rsidP="00176E49">
            <w:pPr>
              <w:tabs>
                <w:tab w:val="left" w:pos="7800"/>
              </w:tabs>
              <w:spacing w:before="80" w:after="240" w:line="240" w:lineRule="exact"/>
              <w:ind w:left="1134" w:hanging="1134"/>
              <w:rPr>
                <w:rFonts w:asciiTheme="minorHAnsi" w:hAnsiTheme="minorHAnsi" w:cstheme="minorHAnsi"/>
                <w:b w:val="0"/>
                <w:bCs w:val="0"/>
                <w:sz w:val="24"/>
                <w:szCs w:val="24"/>
              </w:rPr>
            </w:pPr>
          </w:p>
        </w:tc>
      </w:tr>
    </w:tbl>
    <w:p w14:paraId="10C4188B" w14:textId="77777777" w:rsidR="00DE4107" w:rsidRPr="00F96B08" w:rsidRDefault="00DE4107" w:rsidP="00F96B08">
      <w:pPr>
        <w:tabs>
          <w:tab w:val="left" w:pos="7800"/>
        </w:tabs>
        <w:spacing w:before="80" w:after="240" w:line="240" w:lineRule="exact"/>
        <w:jc w:val="both"/>
        <w:rPr>
          <w:rFonts w:asciiTheme="minorHAnsi" w:hAnsiTheme="minorHAnsi" w:cstheme="minorHAnsi"/>
          <w:b/>
          <w:sz w:val="30"/>
          <w:szCs w:val="30"/>
        </w:rPr>
      </w:pPr>
    </w:p>
    <w:p w14:paraId="5650ABE1" w14:textId="77777777" w:rsidR="00F96B08" w:rsidRDefault="00F96B08" w:rsidP="00F96B08">
      <w:pPr>
        <w:tabs>
          <w:tab w:val="left" w:pos="7800"/>
        </w:tabs>
        <w:spacing w:before="80" w:after="240" w:line="240" w:lineRule="exact"/>
        <w:jc w:val="both"/>
        <w:rPr>
          <w:rFonts w:asciiTheme="minorHAnsi" w:hAnsiTheme="minorHAnsi" w:cstheme="minorHAnsi"/>
          <w:b/>
          <w:sz w:val="30"/>
          <w:szCs w:val="30"/>
        </w:rPr>
      </w:pPr>
    </w:p>
    <w:tbl>
      <w:tblPr>
        <w:tblStyle w:val="TableauGrille1Clair-Accentuation1"/>
        <w:tblpPr w:leftFromText="141" w:rightFromText="141" w:vertAnchor="text" w:horzAnchor="margin" w:tblpY="788"/>
        <w:tblW w:w="0" w:type="auto"/>
        <w:tblLook w:val="04A0" w:firstRow="1" w:lastRow="0" w:firstColumn="1" w:lastColumn="0" w:noHBand="0" w:noVBand="1"/>
      </w:tblPr>
      <w:tblGrid>
        <w:gridCol w:w="9060"/>
      </w:tblGrid>
      <w:tr w:rsidR="00F12966" w14:paraId="45F84A9C" w14:textId="77777777" w:rsidTr="002B31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shd w:val="clear" w:color="auto" w:fill="F2F2F2" w:themeFill="background1" w:themeFillShade="F2"/>
            <w:vAlign w:val="center"/>
          </w:tcPr>
          <w:p w14:paraId="76AB18AB" w14:textId="73CDDCCC" w:rsidR="00F12966" w:rsidRPr="00E35B49" w:rsidRDefault="00F12966" w:rsidP="00F12966">
            <w:pPr>
              <w:jc w:val="both"/>
              <w:rPr>
                <w:rFonts w:cs="Arial"/>
                <w:b w:val="0"/>
                <w:bCs w:val="0"/>
                <w:i/>
                <w:iCs/>
                <w:color w:val="808080" w:themeColor="background1" w:themeShade="80"/>
              </w:rPr>
            </w:pPr>
            <w:r>
              <w:rPr>
                <w:rFonts w:cs="Arial"/>
              </w:rPr>
              <w:lastRenderedPageBreak/>
              <w:t xml:space="preserve">Autres alternatives </w:t>
            </w:r>
            <w:r w:rsidRPr="00E35B49">
              <w:rPr>
                <w:rFonts w:cs="Arial"/>
                <w:b w:val="0"/>
                <w:bCs w:val="0"/>
                <w:i/>
                <w:iCs/>
                <w:color w:val="808080" w:themeColor="background1" w:themeShade="80"/>
              </w:rPr>
              <w:t>Le candidat développe ici sa méthode ou propositions pour accompagner la CCI vers des alternatives environnementales plus vertueuses</w:t>
            </w:r>
          </w:p>
          <w:p w14:paraId="366B1B04" w14:textId="67D3542B" w:rsidR="00F12966" w:rsidRPr="00A71963" w:rsidRDefault="00A47031" w:rsidP="002B31FE">
            <w:pPr>
              <w:jc w:val="both"/>
              <w:rPr>
                <w:rFonts w:asciiTheme="minorHAnsi" w:hAnsiTheme="minorHAnsi" w:cstheme="minorHAnsi"/>
                <w:b w:val="0"/>
                <w:bCs w:val="0"/>
                <w:sz w:val="28"/>
                <w:szCs w:val="28"/>
                <w:u w:val="single"/>
              </w:rPr>
            </w:pPr>
            <w:r w:rsidRPr="00114B22">
              <w:rPr>
                <w:rFonts w:asciiTheme="minorHAnsi" w:hAnsiTheme="minorHAnsi" w:cstheme="minorHAnsi"/>
                <w:b w:val="0"/>
                <w:bCs w:val="0"/>
                <w:i/>
                <w:iCs/>
              </w:rPr>
              <w:t>Réponse</w:t>
            </w:r>
            <w:r>
              <w:rPr>
                <w:rFonts w:asciiTheme="minorHAnsi" w:hAnsiTheme="minorHAnsi" w:cstheme="minorHAnsi"/>
                <w:b w:val="0"/>
                <w:bCs w:val="0"/>
                <w:i/>
                <w:iCs/>
              </w:rPr>
              <w:t>s</w:t>
            </w:r>
            <w:r w:rsidRPr="00114B22">
              <w:rPr>
                <w:rFonts w:asciiTheme="minorHAnsi" w:hAnsiTheme="minorHAnsi" w:cstheme="minorHAnsi"/>
                <w:b w:val="0"/>
                <w:bCs w:val="0"/>
                <w:i/>
                <w:iCs/>
              </w:rPr>
              <w:t xml:space="preserve"> succincte</w:t>
            </w:r>
            <w:r>
              <w:rPr>
                <w:rFonts w:asciiTheme="minorHAnsi" w:hAnsiTheme="minorHAnsi" w:cstheme="minorHAnsi"/>
                <w:b w:val="0"/>
                <w:bCs w:val="0"/>
                <w:i/>
                <w:iCs/>
              </w:rPr>
              <w:t>s</w:t>
            </w:r>
            <w:r w:rsidRPr="00114B22">
              <w:rPr>
                <w:rFonts w:asciiTheme="minorHAnsi" w:hAnsiTheme="minorHAnsi" w:cstheme="minorHAnsi"/>
                <w:b w:val="0"/>
                <w:bCs w:val="0"/>
                <w:i/>
                <w:iCs/>
              </w:rPr>
              <w:t xml:space="preserve"> exigée</w:t>
            </w:r>
            <w:r>
              <w:rPr>
                <w:rFonts w:asciiTheme="minorHAnsi" w:hAnsiTheme="minorHAnsi" w:cstheme="minorHAnsi"/>
                <w:b w:val="0"/>
                <w:bCs w:val="0"/>
                <w:i/>
                <w:iCs/>
              </w:rPr>
              <w:t>s</w:t>
            </w:r>
            <w:r w:rsidRPr="00114B22">
              <w:rPr>
                <w:rFonts w:asciiTheme="minorHAnsi" w:hAnsiTheme="minorHAnsi" w:cstheme="minorHAnsi"/>
                <w:b w:val="0"/>
                <w:bCs w:val="0"/>
                <w:i/>
                <w:iCs/>
              </w:rPr>
              <w:t xml:space="preserve"> max.</w:t>
            </w:r>
            <w:r>
              <w:rPr>
                <w:rFonts w:asciiTheme="minorHAnsi" w:hAnsiTheme="minorHAnsi" w:cstheme="minorHAnsi"/>
                <w:b w:val="0"/>
                <w:bCs w:val="0"/>
                <w:i/>
                <w:iCs/>
              </w:rPr>
              <w:t>1 Recto A4</w:t>
            </w:r>
          </w:p>
        </w:tc>
      </w:tr>
      <w:tr w:rsidR="00F12966" w14:paraId="68119CF7" w14:textId="77777777" w:rsidTr="002B31FE">
        <w:trPr>
          <w:trHeight w:val="1727"/>
        </w:trPr>
        <w:tc>
          <w:tcPr>
            <w:cnfStyle w:val="001000000000" w:firstRow="0" w:lastRow="0" w:firstColumn="1" w:lastColumn="0" w:oddVBand="0" w:evenVBand="0" w:oddHBand="0" w:evenHBand="0" w:firstRowFirstColumn="0" w:firstRowLastColumn="0" w:lastRowFirstColumn="0" w:lastRowLastColumn="0"/>
            <w:tcW w:w="9060" w:type="dxa"/>
            <w:shd w:val="clear" w:color="auto" w:fill="auto"/>
          </w:tcPr>
          <w:p w14:paraId="61531A90" w14:textId="77777777" w:rsidR="00F12966" w:rsidRDefault="00F12966" w:rsidP="002B31FE">
            <w:pPr>
              <w:tabs>
                <w:tab w:val="left" w:pos="7800"/>
              </w:tabs>
              <w:spacing w:before="80" w:after="240" w:line="240" w:lineRule="exact"/>
              <w:ind w:left="1134" w:hanging="1134"/>
              <w:rPr>
                <w:rFonts w:asciiTheme="minorHAnsi" w:hAnsiTheme="minorHAnsi" w:cstheme="minorHAnsi"/>
                <w:sz w:val="24"/>
                <w:szCs w:val="24"/>
              </w:rPr>
            </w:pPr>
          </w:p>
          <w:p w14:paraId="4C2EE2A0" w14:textId="77777777" w:rsidR="00F12966" w:rsidRDefault="00F12966" w:rsidP="002B31FE">
            <w:pPr>
              <w:tabs>
                <w:tab w:val="left" w:pos="7800"/>
              </w:tabs>
              <w:spacing w:before="80" w:after="240" w:line="240" w:lineRule="exact"/>
              <w:ind w:left="1134" w:hanging="1134"/>
              <w:rPr>
                <w:rFonts w:asciiTheme="minorHAnsi" w:hAnsiTheme="minorHAnsi" w:cstheme="minorHAnsi"/>
                <w:sz w:val="24"/>
                <w:szCs w:val="24"/>
              </w:rPr>
            </w:pPr>
          </w:p>
          <w:p w14:paraId="3DB8E593" w14:textId="77777777" w:rsidR="00F12966" w:rsidRDefault="00F12966" w:rsidP="002B31FE">
            <w:pPr>
              <w:tabs>
                <w:tab w:val="left" w:pos="7800"/>
              </w:tabs>
              <w:spacing w:before="80" w:after="240" w:line="240" w:lineRule="exact"/>
              <w:ind w:left="1134" w:hanging="1134"/>
              <w:rPr>
                <w:rFonts w:asciiTheme="minorHAnsi" w:hAnsiTheme="minorHAnsi" w:cstheme="minorHAnsi"/>
                <w:sz w:val="24"/>
                <w:szCs w:val="24"/>
              </w:rPr>
            </w:pPr>
          </w:p>
          <w:p w14:paraId="794BFCE2" w14:textId="77777777" w:rsidR="00F12966" w:rsidRDefault="00F12966" w:rsidP="002B31FE">
            <w:pPr>
              <w:tabs>
                <w:tab w:val="left" w:pos="7800"/>
              </w:tabs>
              <w:spacing w:before="80" w:after="240" w:line="240" w:lineRule="exact"/>
              <w:ind w:left="1134" w:hanging="1134"/>
              <w:rPr>
                <w:rFonts w:asciiTheme="minorHAnsi" w:hAnsiTheme="minorHAnsi" w:cstheme="minorHAnsi"/>
                <w:sz w:val="24"/>
                <w:szCs w:val="24"/>
              </w:rPr>
            </w:pPr>
          </w:p>
          <w:p w14:paraId="73316B0D" w14:textId="77777777" w:rsidR="00F12966" w:rsidRPr="00A71963" w:rsidRDefault="00F12966" w:rsidP="002B31FE">
            <w:pPr>
              <w:tabs>
                <w:tab w:val="left" w:pos="7800"/>
              </w:tabs>
              <w:spacing w:before="80" w:after="240" w:line="240" w:lineRule="exact"/>
              <w:ind w:left="1134" w:hanging="1134"/>
              <w:rPr>
                <w:rFonts w:asciiTheme="minorHAnsi" w:hAnsiTheme="minorHAnsi" w:cstheme="minorHAnsi"/>
                <w:b w:val="0"/>
                <w:bCs w:val="0"/>
                <w:sz w:val="24"/>
                <w:szCs w:val="24"/>
              </w:rPr>
            </w:pPr>
          </w:p>
          <w:p w14:paraId="49E4C2CA" w14:textId="77777777" w:rsidR="00F12966" w:rsidRPr="00A71963" w:rsidRDefault="00F12966" w:rsidP="002B31FE">
            <w:pPr>
              <w:tabs>
                <w:tab w:val="left" w:pos="7800"/>
              </w:tabs>
              <w:spacing w:before="80" w:after="240" w:line="240" w:lineRule="exact"/>
              <w:ind w:left="1134" w:hanging="1134"/>
              <w:rPr>
                <w:rFonts w:asciiTheme="minorHAnsi" w:hAnsiTheme="minorHAnsi" w:cstheme="minorHAnsi"/>
                <w:b w:val="0"/>
                <w:bCs w:val="0"/>
                <w:sz w:val="24"/>
                <w:szCs w:val="24"/>
              </w:rPr>
            </w:pPr>
          </w:p>
        </w:tc>
      </w:tr>
    </w:tbl>
    <w:p w14:paraId="7A9719BD" w14:textId="77777777" w:rsidR="00F12966" w:rsidRDefault="00F12966" w:rsidP="00F96B08">
      <w:pPr>
        <w:tabs>
          <w:tab w:val="left" w:pos="7800"/>
        </w:tabs>
        <w:spacing w:before="80" w:after="240" w:line="240" w:lineRule="exact"/>
        <w:jc w:val="both"/>
        <w:rPr>
          <w:rFonts w:asciiTheme="minorHAnsi" w:hAnsiTheme="minorHAnsi" w:cstheme="minorHAnsi"/>
          <w:b/>
          <w:sz w:val="30"/>
          <w:szCs w:val="30"/>
        </w:rPr>
      </w:pPr>
    </w:p>
    <w:p w14:paraId="105D5C12" w14:textId="77777777" w:rsidR="00F12966" w:rsidRDefault="00F12966" w:rsidP="00F96B08">
      <w:pPr>
        <w:tabs>
          <w:tab w:val="left" w:pos="7800"/>
        </w:tabs>
        <w:spacing w:before="80" w:after="240" w:line="240" w:lineRule="exact"/>
        <w:jc w:val="both"/>
        <w:rPr>
          <w:rFonts w:asciiTheme="minorHAnsi" w:hAnsiTheme="minorHAnsi" w:cstheme="minorHAnsi"/>
          <w:b/>
          <w:sz w:val="30"/>
          <w:szCs w:val="30"/>
        </w:rPr>
      </w:pPr>
    </w:p>
    <w:p w14:paraId="232DD330" w14:textId="77777777" w:rsidR="00F12966" w:rsidRDefault="00F12966" w:rsidP="00F96B08">
      <w:pPr>
        <w:tabs>
          <w:tab w:val="left" w:pos="7800"/>
        </w:tabs>
        <w:spacing w:before="80" w:after="240" w:line="240" w:lineRule="exact"/>
        <w:jc w:val="both"/>
        <w:rPr>
          <w:rFonts w:asciiTheme="minorHAnsi" w:hAnsiTheme="minorHAnsi" w:cstheme="minorHAnsi"/>
          <w:b/>
          <w:sz w:val="30"/>
          <w:szCs w:val="30"/>
        </w:rPr>
      </w:pPr>
    </w:p>
    <w:p w14:paraId="482E28B8" w14:textId="77777777" w:rsidR="00F12966" w:rsidRDefault="00F12966" w:rsidP="00F96B08">
      <w:pPr>
        <w:tabs>
          <w:tab w:val="left" w:pos="7800"/>
        </w:tabs>
        <w:spacing w:before="80" w:after="240" w:line="240" w:lineRule="exact"/>
        <w:jc w:val="both"/>
        <w:rPr>
          <w:rFonts w:asciiTheme="minorHAnsi" w:hAnsiTheme="minorHAnsi" w:cstheme="minorHAnsi"/>
          <w:b/>
          <w:sz w:val="30"/>
          <w:szCs w:val="30"/>
        </w:rPr>
      </w:pPr>
    </w:p>
    <w:p w14:paraId="121C3E4F" w14:textId="77777777" w:rsidR="00F12966" w:rsidRDefault="00F12966" w:rsidP="00F96B08">
      <w:pPr>
        <w:tabs>
          <w:tab w:val="left" w:pos="7800"/>
        </w:tabs>
        <w:spacing w:before="80" w:after="240" w:line="240" w:lineRule="exact"/>
        <w:jc w:val="both"/>
        <w:rPr>
          <w:rFonts w:asciiTheme="minorHAnsi" w:hAnsiTheme="minorHAnsi" w:cstheme="minorHAnsi"/>
          <w:b/>
          <w:sz w:val="30"/>
          <w:szCs w:val="30"/>
        </w:rPr>
      </w:pPr>
    </w:p>
    <w:p w14:paraId="6AF0C594" w14:textId="77777777" w:rsidR="00F12966" w:rsidRDefault="00F12966" w:rsidP="00F96B08">
      <w:pPr>
        <w:tabs>
          <w:tab w:val="left" w:pos="7800"/>
        </w:tabs>
        <w:spacing w:before="80" w:after="240" w:line="240" w:lineRule="exact"/>
        <w:jc w:val="both"/>
        <w:rPr>
          <w:rFonts w:asciiTheme="minorHAnsi" w:hAnsiTheme="minorHAnsi" w:cstheme="minorHAnsi"/>
          <w:b/>
          <w:sz w:val="30"/>
          <w:szCs w:val="30"/>
        </w:rPr>
      </w:pPr>
    </w:p>
    <w:p w14:paraId="60E13BE9" w14:textId="77777777" w:rsidR="00F12966" w:rsidRDefault="00F12966" w:rsidP="00F96B08">
      <w:pPr>
        <w:tabs>
          <w:tab w:val="left" w:pos="7800"/>
        </w:tabs>
        <w:spacing w:before="80" w:after="240" w:line="240" w:lineRule="exact"/>
        <w:jc w:val="both"/>
        <w:rPr>
          <w:rFonts w:asciiTheme="minorHAnsi" w:hAnsiTheme="minorHAnsi" w:cstheme="minorHAnsi"/>
          <w:b/>
          <w:sz w:val="30"/>
          <w:szCs w:val="30"/>
        </w:rPr>
      </w:pPr>
    </w:p>
    <w:p w14:paraId="28CA0725" w14:textId="77777777" w:rsidR="00F12966" w:rsidRPr="00F96B08" w:rsidRDefault="00F12966" w:rsidP="00F96B08">
      <w:pPr>
        <w:tabs>
          <w:tab w:val="left" w:pos="7800"/>
        </w:tabs>
        <w:spacing w:before="80" w:after="240" w:line="240" w:lineRule="exact"/>
        <w:jc w:val="both"/>
        <w:rPr>
          <w:rFonts w:asciiTheme="minorHAnsi" w:hAnsiTheme="minorHAnsi" w:cstheme="minorHAnsi"/>
          <w:b/>
          <w:sz w:val="30"/>
          <w:szCs w:val="30"/>
        </w:rPr>
      </w:pPr>
    </w:p>
    <w:p w14:paraId="6F7FE499" w14:textId="4C87C3BF" w:rsidR="001673AE" w:rsidRPr="00572F95" w:rsidRDefault="00F500AE" w:rsidP="00572F95">
      <w:pPr>
        <w:shd w:val="clear" w:color="auto" w:fill="0058A5"/>
        <w:tabs>
          <w:tab w:val="right" w:pos="9070"/>
        </w:tabs>
        <w:spacing w:before="80"/>
        <w:jc w:val="both"/>
        <w:rPr>
          <w:rFonts w:asciiTheme="minorHAnsi" w:hAnsiTheme="minorHAnsi" w:cstheme="minorHAnsi"/>
          <w:b/>
          <w:color w:val="FFFFFF" w:themeColor="background1"/>
          <w:sz w:val="36"/>
          <w:szCs w:val="36"/>
        </w:rPr>
      </w:pPr>
      <w:r>
        <w:rPr>
          <w:rFonts w:asciiTheme="minorHAnsi" w:hAnsiTheme="minorHAnsi" w:cstheme="minorHAnsi"/>
          <w:b/>
          <w:color w:val="FFFFFF" w:themeColor="background1"/>
          <w:sz w:val="36"/>
          <w:szCs w:val="36"/>
        </w:rPr>
        <w:t>REPORTING</w:t>
      </w:r>
    </w:p>
    <w:tbl>
      <w:tblPr>
        <w:tblStyle w:val="TableauGrille1Clair-Accentuation1"/>
        <w:tblpPr w:leftFromText="141" w:rightFromText="141" w:vertAnchor="text" w:horzAnchor="margin" w:tblpY="409"/>
        <w:tblW w:w="0" w:type="auto"/>
        <w:tblLook w:val="04A0" w:firstRow="1" w:lastRow="0" w:firstColumn="1" w:lastColumn="0" w:noHBand="0" w:noVBand="1"/>
      </w:tblPr>
      <w:tblGrid>
        <w:gridCol w:w="3020"/>
        <w:gridCol w:w="6040"/>
      </w:tblGrid>
      <w:tr w:rsidR="00F12966" w14:paraId="17E6B814" w14:textId="77777777" w:rsidTr="00F129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gridSpan w:val="2"/>
            <w:shd w:val="clear" w:color="auto" w:fill="F2F2F2" w:themeFill="background1" w:themeFillShade="F2"/>
          </w:tcPr>
          <w:p w14:paraId="46BB3B82" w14:textId="77777777" w:rsidR="00F12966" w:rsidRPr="002D1408" w:rsidRDefault="00F12966" w:rsidP="00F12966">
            <w:pPr>
              <w:tabs>
                <w:tab w:val="left" w:pos="7800"/>
              </w:tabs>
              <w:spacing w:before="80" w:after="240" w:line="240" w:lineRule="exact"/>
              <w:ind w:left="1134" w:hanging="1134"/>
              <w:jc w:val="both"/>
              <w:rPr>
                <w:rFonts w:asciiTheme="minorHAnsi" w:hAnsiTheme="minorHAnsi" w:cstheme="minorHAnsi"/>
                <w:sz w:val="28"/>
                <w:szCs w:val="28"/>
                <w:u w:val="single"/>
              </w:rPr>
            </w:pPr>
            <w:r>
              <w:rPr>
                <w:rFonts w:asciiTheme="minorHAnsi" w:hAnsiTheme="minorHAnsi" w:cstheme="minorHAnsi"/>
                <w:sz w:val="28"/>
                <w:szCs w:val="28"/>
                <w:u w:val="single"/>
              </w:rPr>
              <w:t xml:space="preserve">Supports de </w:t>
            </w:r>
            <w:proofErr w:type="spellStart"/>
            <w:r>
              <w:rPr>
                <w:rFonts w:asciiTheme="minorHAnsi" w:hAnsiTheme="minorHAnsi" w:cstheme="minorHAnsi"/>
                <w:sz w:val="28"/>
                <w:szCs w:val="28"/>
                <w:u w:val="single"/>
              </w:rPr>
              <w:t>reporting</w:t>
            </w:r>
            <w:proofErr w:type="spellEnd"/>
            <w:r>
              <w:rPr>
                <w:rFonts w:asciiTheme="minorHAnsi" w:hAnsiTheme="minorHAnsi" w:cstheme="minorHAnsi"/>
                <w:sz w:val="28"/>
                <w:szCs w:val="28"/>
                <w:u w:val="single"/>
              </w:rPr>
              <w:t xml:space="preserve"> </w:t>
            </w:r>
            <w:r w:rsidRPr="00AB6BE8">
              <w:rPr>
                <w:rFonts w:asciiTheme="minorHAnsi" w:hAnsiTheme="minorHAnsi" w:cstheme="minorHAnsi"/>
                <w:b w:val="0"/>
                <w:bCs w:val="0"/>
                <w:i/>
                <w:iCs/>
              </w:rPr>
              <w:t>Fournir des exemples en pièces jointes</w:t>
            </w:r>
          </w:p>
        </w:tc>
      </w:tr>
      <w:tr w:rsidR="00F12966" w14:paraId="6D2D377D" w14:textId="77777777" w:rsidTr="00F12966">
        <w:tc>
          <w:tcPr>
            <w:cnfStyle w:val="001000000000" w:firstRow="0" w:lastRow="0" w:firstColumn="1" w:lastColumn="0" w:oddVBand="0" w:evenVBand="0" w:oddHBand="0" w:evenHBand="0" w:firstRowFirstColumn="0" w:firstRowLastColumn="0" w:lastRowFirstColumn="0" w:lastRowLastColumn="0"/>
            <w:tcW w:w="3020" w:type="dxa"/>
          </w:tcPr>
          <w:p w14:paraId="0930A68B" w14:textId="77777777" w:rsidR="00F12966" w:rsidRDefault="00F12966" w:rsidP="00F12966">
            <w:pPr>
              <w:tabs>
                <w:tab w:val="left" w:pos="7800"/>
              </w:tabs>
              <w:spacing w:before="80" w:after="240" w:line="240" w:lineRule="exact"/>
              <w:jc w:val="both"/>
              <w:rPr>
                <w:rFonts w:asciiTheme="minorHAnsi" w:hAnsiTheme="minorHAnsi" w:cstheme="minorHAnsi"/>
              </w:rPr>
            </w:pPr>
            <w:r>
              <w:rPr>
                <w:rFonts w:asciiTheme="minorHAnsi" w:hAnsiTheme="minorHAnsi" w:cstheme="minorHAnsi"/>
              </w:rPr>
              <w:t>Capacité à fournir le bilan carbone annuel lié à nos consommations (compris transport)</w:t>
            </w:r>
          </w:p>
        </w:tc>
        <w:tc>
          <w:tcPr>
            <w:tcW w:w="6040" w:type="dxa"/>
          </w:tcPr>
          <w:p w14:paraId="1C0685B5" w14:textId="77777777" w:rsidR="00F12966" w:rsidRDefault="00F12966" w:rsidP="00F12966">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p w14:paraId="72FA25E1" w14:textId="77777777" w:rsidR="00F12966" w:rsidRDefault="00F12966" w:rsidP="00F12966">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p w14:paraId="2A71DCB8" w14:textId="77777777" w:rsidR="00F12966" w:rsidRDefault="00F12966" w:rsidP="00F12966">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F12966" w14:paraId="7C89C523" w14:textId="77777777" w:rsidTr="00F12966">
        <w:tc>
          <w:tcPr>
            <w:cnfStyle w:val="001000000000" w:firstRow="0" w:lastRow="0" w:firstColumn="1" w:lastColumn="0" w:oddVBand="0" w:evenVBand="0" w:oddHBand="0" w:evenHBand="0" w:firstRowFirstColumn="0" w:firstRowLastColumn="0" w:lastRowFirstColumn="0" w:lastRowLastColumn="0"/>
            <w:tcW w:w="3020" w:type="dxa"/>
          </w:tcPr>
          <w:p w14:paraId="7AB69C89" w14:textId="74B31D0D" w:rsidR="00F12966" w:rsidRDefault="00F12966" w:rsidP="00F12966">
            <w:pPr>
              <w:tabs>
                <w:tab w:val="left" w:pos="7800"/>
              </w:tabs>
              <w:spacing w:before="80" w:after="240" w:line="240" w:lineRule="exact"/>
              <w:jc w:val="both"/>
              <w:rPr>
                <w:rFonts w:asciiTheme="minorHAnsi" w:hAnsiTheme="minorHAnsi" w:cstheme="minorHAnsi"/>
              </w:rPr>
            </w:pPr>
            <w:r>
              <w:rPr>
                <w:rFonts w:asciiTheme="minorHAnsi" w:hAnsiTheme="minorHAnsi" w:cstheme="minorHAnsi"/>
              </w:rPr>
              <w:t xml:space="preserve">Capacité à fournir un bilan détaillé annuel des </w:t>
            </w:r>
            <w:r w:rsidR="00D610EA">
              <w:rPr>
                <w:rFonts w:asciiTheme="minorHAnsi" w:hAnsiTheme="minorHAnsi" w:cstheme="minorHAnsi"/>
              </w:rPr>
              <w:t>produits imprimés</w:t>
            </w:r>
            <w:r>
              <w:rPr>
                <w:rFonts w:asciiTheme="minorHAnsi" w:hAnsiTheme="minorHAnsi" w:cstheme="minorHAnsi"/>
              </w:rPr>
              <w:t xml:space="preserve"> (Quantité Prix par référence)</w:t>
            </w:r>
          </w:p>
        </w:tc>
        <w:tc>
          <w:tcPr>
            <w:tcW w:w="6040" w:type="dxa"/>
          </w:tcPr>
          <w:p w14:paraId="79BACF55" w14:textId="77777777" w:rsidR="00F12966" w:rsidRDefault="00F12966" w:rsidP="00F12966">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p w14:paraId="31B87837" w14:textId="77777777" w:rsidR="00F12966" w:rsidRDefault="00F12966" w:rsidP="00F12966">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p w14:paraId="4AA023C9" w14:textId="77777777" w:rsidR="00F12966" w:rsidRDefault="00F12966" w:rsidP="00F12966">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r w:rsidR="006146CE" w14:paraId="25C4AC3E" w14:textId="77777777" w:rsidTr="006146CE">
        <w:trPr>
          <w:trHeight w:val="1304"/>
        </w:trPr>
        <w:tc>
          <w:tcPr>
            <w:cnfStyle w:val="001000000000" w:firstRow="0" w:lastRow="0" w:firstColumn="1" w:lastColumn="0" w:oddVBand="0" w:evenVBand="0" w:oddHBand="0" w:evenHBand="0" w:firstRowFirstColumn="0" w:firstRowLastColumn="0" w:lastRowFirstColumn="0" w:lastRowLastColumn="0"/>
            <w:tcW w:w="3020" w:type="dxa"/>
          </w:tcPr>
          <w:p w14:paraId="09A0DC96" w14:textId="24EE6389" w:rsidR="006146CE" w:rsidRDefault="006146CE" w:rsidP="00F12966">
            <w:pPr>
              <w:tabs>
                <w:tab w:val="left" w:pos="7800"/>
              </w:tabs>
              <w:spacing w:before="80" w:after="240" w:line="240" w:lineRule="exact"/>
              <w:jc w:val="both"/>
              <w:rPr>
                <w:rFonts w:asciiTheme="minorHAnsi" w:hAnsiTheme="minorHAnsi" w:cstheme="minorHAnsi"/>
              </w:rPr>
            </w:pPr>
            <w:r>
              <w:rPr>
                <w:rFonts w:asciiTheme="minorHAnsi" w:hAnsiTheme="minorHAnsi" w:cstheme="minorHAnsi"/>
              </w:rPr>
              <w:t>Capacité à fournir une synthèse certifiant le pourcentage de matériaux recyclés/réutilisés et/ou écolabellisés</w:t>
            </w:r>
          </w:p>
        </w:tc>
        <w:tc>
          <w:tcPr>
            <w:tcW w:w="6040" w:type="dxa"/>
          </w:tcPr>
          <w:p w14:paraId="7B3B1C96" w14:textId="77777777" w:rsidR="006146CE" w:rsidRDefault="006146CE" w:rsidP="00F12966">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r>
    </w:tbl>
    <w:p w14:paraId="63CFF2CE" w14:textId="77777777" w:rsidR="001673AE" w:rsidRDefault="001673AE" w:rsidP="00EA4D5E">
      <w:pPr>
        <w:tabs>
          <w:tab w:val="left" w:pos="7800"/>
        </w:tabs>
        <w:spacing w:before="80" w:after="240" w:line="240" w:lineRule="exact"/>
        <w:jc w:val="both"/>
        <w:rPr>
          <w:rFonts w:asciiTheme="minorHAnsi" w:hAnsiTheme="minorHAnsi" w:cstheme="minorHAnsi"/>
          <w:b/>
          <w:sz w:val="30"/>
          <w:szCs w:val="30"/>
        </w:rPr>
      </w:pPr>
    </w:p>
    <w:p w14:paraId="5AB081A0" w14:textId="77777777" w:rsidR="00572F95" w:rsidRDefault="00572F95" w:rsidP="00EA4D5E">
      <w:pPr>
        <w:tabs>
          <w:tab w:val="left" w:pos="7800"/>
        </w:tabs>
        <w:spacing w:before="80" w:after="240" w:line="240" w:lineRule="exact"/>
        <w:jc w:val="both"/>
        <w:rPr>
          <w:rFonts w:asciiTheme="minorHAnsi" w:hAnsiTheme="minorHAnsi" w:cstheme="minorHAnsi"/>
          <w:b/>
          <w:sz w:val="30"/>
          <w:szCs w:val="30"/>
        </w:rPr>
      </w:pPr>
    </w:p>
    <w:p w14:paraId="075EFE5D" w14:textId="77777777" w:rsidR="00572F95" w:rsidRDefault="00572F95" w:rsidP="00EA4D5E">
      <w:pPr>
        <w:tabs>
          <w:tab w:val="left" w:pos="7800"/>
        </w:tabs>
        <w:spacing w:before="80" w:after="240" w:line="240" w:lineRule="exact"/>
        <w:jc w:val="both"/>
        <w:rPr>
          <w:rFonts w:asciiTheme="minorHAnsi" w:hAnsiTheme="minorHAnsi" w:cstheme="minorHAnsi"/>
          <w:b/>
          <w:sz w:val="30"/>
          <w:szCs w:val="30"/>
        </w:rPr>
      </w:pPr>
    </w:p>
    <w:sectPr w:rsidR="00572F95" w:rsidSect="00C11A02">
      <w:footerReference w:type="even" r:id="rId14"/>
      <w:footerReference w:type="default" r:id="rId15"/>
      <w:footerReference w:type="first" r:id="rId16"/>
      <w:type w:val="continuous"/>
      <w:pgSz w:w="11906" w:h="16838" w:code="9"/>
      <w:pgMar w:top="1134"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4881BC" w14:textId="77777777" w:rsidR="003C19EE" w:rsidRDefault="003C19EE">
      <w:r>
        <w:separator/>
      </w:r>
    </w:p>
  </w:endnote>
  <w:endnote w:type="continuationSeparator" w:id="0">
    <w:p w14:paraId="00D67E14" w14:textId="77777777" w:rsidR="003C19EE" w:rsidRDefault="003C19EE">
      <w:r>
        <w:continuationSeparator/>
      </w:r>
    </w:p>
  </w:endnote>
  <w:endnote w:type="continuationNotice" w:id="1">
    <w:p w14:paraId="4B2D91E2" w14:textId="77777777" w:rsidR="003C19EE" w:rsidRDefault="003C19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New York">
    <w:panose1 w:val="02040503060506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18DE2" w14:textId="77777777" w:rsidR="003C19EE" w:rsidRDefault="003C19E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4ACFB0E" w14:textId="77777777" w:rsidR="003C19EE" w:rsidRDefault="003C19EE">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707E57" w14:textId="77777777" w:rsidR="003C19EE" w:rsidRPr="0052767F" w:rsidRDefault="003C19EE">
    <w:pPr>
      <w:pStyle w:val="Pieddepage"/>
      <w:framePr w:wrap="around" w:vAnchor="text" w:hAnchor="margin" w:xAlign="right" w:y="1"/>
      <w:rPr>
        <w:rStyle w:val="Numrodepage"/>
        <w:rFonts w:asciiTheme="minorHAnsi" w:hAnsiTheme="minorHAnsi" w:cstheme="minorHAnsi"/>
      </w:rPr>
    </w:pPr>
    <w:r w:rsidRPr="0052767F">
      <w:rPr>
        <w:rStyle w:val="Numrodepage"/>
        <w:rFonts w:asciiTheme="minorHAnsi" w:hAnsiTheme="minorHAnsi" w:cstheme="minorHAnsi"/>
      </w:rPr>
      <w:fldChar w:fldCharType="begin"/>
    </w:r>
    <w:r w:rsidRPr="0052767F">
      <w:rPr>
        <w:rStyle w:val="Numrodepage"/>
        <w:rFonts w:asciiTheme="minorHAnsi" w:hAnsiTheme="minorHAnsi" w:cstheme="minorHAnsi"/>
      </w:rPr>
      <w:instrText xml:space="preserve">PAGE  </w:instrText>
    </w:r>
    <w:r w:rsidRPr="0052767F">
      <w:rPr>
        <w:rStyle w:val="Numrodepage"/>
        <w:rFonts w:asciiTheme="minorHAnsi" w:hAnsiTheme="minorHAnsi" w:cstheme="minorHAnsi"/>
      </w:rPr>
      <w:fldChar w:fldCharType="separate"/>
    </w:r>
    <w:r>
      <w:rPr>
        <w:rStyle w:val="Numrodepage"/>
        <w:rFonts w:asciiTheme="minorHAnsi" w:hAnsiTheme="minorHAnsi" w:cstheme="minorHAnsi"/>
        <w:noProof/>
      </w:rPr>
      <w:t>2</w:t>
    </w:r>
    <w:r w:rsidRPr="0052767F">
      <w:rPr>
        <w:rStyle w:val="Numrodepage"/>
        <w:rFonts w:asciiTheme="minorHAnsi" w:hAnsiTheme="minorHAnsi" w:cstheme="minorHAnsi"/>
      </w:rPr>
      <w:fldChar w:fldCharType="end"/>
    </w:r>
  </w:p>
  <w:p w14:paraId="69AB83AE" w14:textId="44E1D562" w:rsidR="003C19EE" w:rsidRPr="0052767F" w:rsidRDefault="003C19EE">
    <w:pPr>
      <w:pStyle w:val="Pieddepage"/>
      <w:ind w:right="360"/>
      <w:rPr>
        <w:rFonts w:asciiTheme="minorHAnsi" w:hAnsiTheme="minorHAnsi" w:cstheme="minorHAnsi"/>
        <w:sz w:val="18"/>
        <w:szCs w:val="18"/>
      </w:rPr>
    </w:pPr>
    <w:r w:rsidRPr="004C0FC8">
      <w:rPr>
        <w:rFonts w:asciiTheme="minorHAnsi" w:hAnsiTheme="minorHAnsi" w:cstheme="minorHAnsi"/>
        <w:sz w:val="18"/>
        <w:szCs w:val="18"/>
      </w:rPr>
      <w:t>20</w:t>
    </w:r>
    <w:r>
      <w:rPr>
        <w:rFonts w:asciiTheme="minorHAnsi" w:hAnsiTheme="minorHAnsi" w:cstheme="minorHAnsi"/>
        <w:sz w:val="18"/>
        <w:szCs w:val="18"/>
      </w:rPr>
      <w:t>2</w:t>
    </w:r>
    <w:r w:rsidR="001A4ABA">
      <w:rPr>
        <w:rFonts w:asciiTheme="minorHAnsi" w:hAnsiTheme="minorHAnsi" w:cstheme="minorHAnsi"/>
        <w:sz w:val="18"/>
        <w:szCs w:val="18"/>
      </w:rPr>
      <w:t>5</w:t>
    </w:r>
    <w:r w:rsidR="0053640A">
      <w:rPr>
        <w:rFonts w:asciiTheme="minorHAnsi" w:hAnsiTheme="minorHAnsi" w:cstheme="minorHAnsi"/>
        <w:sz w:val="18"/>
        <w:szCs w:val="18"/>
      </w:rPr>
      <w:t>RTPN50</w:t>
    </w:r>
    <w:r w:rsidR="00A277B8">
      <w:rPr>
        <w:rFonts w:asciiTheme="minorHAnsi" w:hAnsiTheme="minorHAnsi" w:cstheme="minorHAnsi"/>
        <w:sz w:val="18"/>
        <w:szCs w:val="18"/>
      </w:rPr>
      <w:t>1</w:t>
    </w:r>
    <w:r w:rsidR="00BE4381">
      <w:rPr>
        <w:rFonts w:asciiTheme="minorHAnsi" w:hAnsiTheme="minorHAnsi" w:cstheme="minorHAnsi"/>
        <w:sz w:val="18"/>
        <w:szCs w:val="18"/>
      </w:rPr>
      <w:t>6</w:t>
    </w:r>
    <w:r w:rsidRPr="004C0FC8">
      <w:rPr>
        <w:rFonts w:asciiTheme="minorHAnsi" w:hAnsiTheme="minorHAnsi" w:cstheme="minorHAnsi"/>
        <w:sz w:val="18"/>
        <w:szCs w:val="18"/>
      </w:rPr>
      <w:t xml:space="preserve"> – </w:t>
    </w:r>
    <w:r>
      <w:rPr>
        <w:rFonts w:asciiTheme="minorHAnsi" w:hAnsiTheme="minorHAnsi" w:cstheme="minorHAnsi"/>
        <w:sz w:val="18"/>
        <w:szCs w:val="18"/>
      </w:rPr>
      <w:t>Mémoire technique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398255" w14:textId="31B395FC" w:rsidR="008E4387" w:rsidRPr="008E4387" w:rsidRDefault="008E4387" w:rsidP="008E4387">
    <w:pPr>
      <w:pStyle w:val="Pieddepage"/>
      <w:ind w:right="360"/>
      <w:rPr>
        <w:rFonts w:asciiTheme="minorHAnsi" w:hAnsiTheme="minorHAnsi" w:cstheme="minorHAnsi"/>
        <w:sz w:val="18"/>
        <w:szCs w:val="18"/>
      </w:rPr>
    </w:pPr>
    <w:r w:rsidRPr="004C0FC8">
      <w:rPr>
        <w:rFonts w:asciiTheme="minorHAnsi" w:hAnsiTheme="minorHAnsi" w:cstheme="minorHAnsi"/>
        <w:sz w:val="18"/>
        <w:szCs w:val="18"/>
      </w:rPr>
      <w:t>20</w:t>
    </w:r>
    <w:r>
      <w:rPr>
        <w:rFonts w:asciiTheme="minorHAnsi" w:hAnsiTheme="minorHAnsi" w:cstheme="minorHAnsi"/>
        <w:sz w:val="18"/>
        <w:szCs w:val="18"/>
      </w:rPr>
      <w:t>25RTPN5018</w:t>
    </w:r>
    <w:r w:rsidRPr="004C0FC8">
      <w:rPr>
        <w:rFonts w:asciiTheme="minorHAnsi" w:hAnsiTheme="minorHAnsi" w:cstheme="minorHAnsi"/>
        <w:sz w:val="18"/>
        <w:szCs w:val="18"/>
      </w:rPr>
      <w:t xml:space="preserve"> – </w:t>
    </w:r>
    <w:r>
      <w:rPr>
        <w:rFonts w:asciiTheme="minorHAnsi" w:hAnsiTheme="minorHAnsi" w:cstheme="minorHAnsi"/>
        <w:sz w:val="18"/>
        <w:szCs w:val="18"/>
      </w:rPr>
      <w:t>Mémoire technique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78E483" w14:textId="77777777" w:rsidR="003C19EE" w:rsidRDefault="003C19EE">
      <w:r>
        <w:separator/>
      </w:r>
    </w:p>
  </w:footnote>
  <w:footnote w:type="continuationSeparator" w:id="0">
    <w:p w14:paraId="319D3A84" w14:textId="77777777" w:rsidR="003C19EE" w:rsidRDefault="003C19EE">
      <w:r>
        <w:continuationSeparator/>
      </w:r>
    </w:p>
  </w:footnote>
  <w:footnote w:type="continuationNotice" w:id="1">
    <w:p w14:paraId="1A27FBD4" w14:textId="77777777" w:rsidR="003C19EE" w:rsidRDefault="003C19E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07F6D"/>
    <w:multiLevelType w:val="hybridMultilevel"/>
    <w:tmpl w:val="C62E4942"/>
    <w:lvl w:ilvl="0" w:tplc="6BD06C1C">
      <w:start w:val="2"/>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 w15:restartNumberingAfterBreak="0">
    <w:nsid w:val="051C3EF6"/>
    <w:multiLevelType w:val="hybridMultilevel"/>
    <w:tmpl w:val="0DD6315C"/>
    <w:lvl w:ilvl="0" w:tplc="B3B817BC">
      <w:start w:val="2"/>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2" w15:restartNumberingAfterBreak="0">
    <w:nsid w:val="0AD37C10"/>
    <w:multiLevelType w:val="hybridMultilevel"/>
    <w:tmpl w:val="1DF838A2"/>
    <w:lvl w:ilvl="0" w:tplc="DE5ACD64">
      <w:start w:val="1"/>
      <w:numFmt w:val="bullet"/>
      <w:lvlText w:val=""/>
      <w:lvlJc w:val="left"/>
      <w:pPr>
        <w:ind w:left="502" w:hanging="360"/>
      </w:pPr>
      <w:rPr>
        <w:rFonts w:ascii="Wingdings" w:hAnsi="Wingdings" w:hint="default"/>
      </w:rPr>
    </w:lvl>
    <w:lvl w:ilvl="1" w:tplc="F1560A60">
      <w:start w:val="1"/>
      <w:numFmt w:val="bullet"/>
      <w:pStyle w:val="PuceTabulation"/>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3" w15:restartNumberingAfterBreak="0">
    <w:nsid w:val="104F6920"/>
    <w:multiLevelType w:val="multilevel"/>
    <w:tmpl w:val="ADD676F0"/>
    <w:lvl w:ilvl="0">
      <w:start w:val="1"/>
      <w:numFmt w:val="decimal"/>
      <w:lvlText w:val="%1."/>
      <w:lvlJc w:val="left"/>
      <w:pPr>
        <w:ind w:left="284" w:hanging="284"/>
      </w:pPr>
      <w:rPr>
        <w:rFonts w:ascii="Calibri" w:hAnsi="Calibri" w:hint="default"/>
        <w:b/>
        <w:i w:val="0"/>
        <w:sz w:val="20"/>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4" w15:restartNumberingAfterBreak="0">
    <w:nsid w:val="28E76C0A"/>
    <w:multiLevelType w:val="hybridMultilevel"/>
    <w:tmpl w:val="06D8C938"/>
    <w:lvl w:ilvl="0" w:tplc="F0E2953E">
      <w:start w:val="17"/>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6" w15:restartNumberingAfterBreak="0">
    <w:nsid w:val="69B76F36"/>
    <w:multiLevelType w:val="multilevel"/>
    <w:tmpl w:val="7804A526"/>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 w15:restartNumberingAfterBreak="0">
    <w:nsid w:val="738D3E64"/>
    <w:multiLevelType w:val="hybridMultilevel"/>
    <w:tmpl w:val="D3AE3F68"/>
    <w:lvl w:ilvl="0" w:tplc="9D1A8E84">
      <w:start w:val="2"/>
      <w:numFmt w:val="bullet"/>
      <w:lvlText w:val="-"/>
      <w:lvlJc w:val="left"/>
      <w:pPr>
        <w:ind w:left="720" w:hanging="360"/>
      </w:pPr>
      <w:rPr>
        <w:rFonts w:ascii="Arial Narrow" w:eastAsia="Trebuchet MS" w:hAnsi="Arial Narrow"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10653241">
    <w:abstractNumId w:val="2"/>
  </w:num>
  <w:num w:numId="2" w16cid:durableId="19818802">
    <w:abstractNumId w:val="5"/>
  </w:num>
  <w:num w:numId="3" w16cid:durableId="290289096">
    <w:abstractNumId w:val="6"/>
  </w:num>
  <w:num w:numId="4" w16cid:durableId="1240753957">
    <w:abstractNumId w:val="0"/>
  </w:num>
  <w:num w:numId="5" w16cid:durableId="526214615">
    <w:abstractNumId w:val="3"/>
  </w:num>
  <w:num w:numId="6" w16cid:durableId="1631471343">
    <w:abstractNumId w:val="1"/>
  </w:num>
  <w:num w:numId="7" w16cid:durableId="605232079">
    <w:abstractNumId w:val="7"/>
  </w:num>
  <w:num w:numId="8" w16cid:durableId="207961646">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1638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1BC"/>
    <w:rsid w:val="000034FB"/>
    <w:rsid w:val="00007A22"/>
    <w:rsid w:val="00010B0D"/>
    <w:rsid w:val="00010BF9"/>
    <w:rsid w:val="00011028"/>
    <w:rsid w:val="00015CDD"/>
    <w:rsid w:val="00017114"/>
    <w:rsid w:val="00023562"/>
    <w:rsid w:val="00024BEF"/>
    <w:rsid w:val="00026DC7"/>
    <w:rsid w:val="00030E7F"/>
    <w:rsid w:val="00032367"/>
    <w:rsid w:val="00033E8A"/>
    <w:rsid w:val="000343F1"/>
    <w:rsid w:val="000377EE"/>
    <w:rsid w:val="000438D1"/>
    <w:rsid w:val="00043AF0"/>
    <w:rsid w:val="00051E8E"/>
    <w:rsid w:val="0005589D"/>
    <w:rsid w:val="000568FD"/>
    <w:rsid w:val="00056B51"/>
    <w:rsid w:val="000619F3"/>
    <w:rsid w:val="0006378D"/>
    <w:rsid w:val="00066C54"/>
    <w:rsid w:val="00074481"/>
    <w:rsid w:val="000841EF"/>
    <w:rsid w:val="00085E3B"/>
    <w:rsid w:val="000912D3"/>
    <w:rsid w:val="00093A6C"/>
    <w:rsid w:val="00095ADA"/>
    <w:rsid w:val="00096BEB"/>
    <w:rsid w:val="00096C67"/>
    <w:rsid w:val="00096DF7"/>
    <w:rsid w:val="000974AA"/>
    <w:rsid w:val="000A00EE"/>
    <w:rsid w:val="000A3065"/>
    <w:rsid w:val="000B0242"/>
    <w:rsid w:val="000B09E7"/>
    <w:rsid w:val="000B116C"/>
    <w:rsid w:val="000B14E4"/>
    <w:rsid w:val="000B5641"/>
    <w:rsid w:val="000B5DED"/>
    <w:rsid w:val="000B72F5"/>
    <w:rsid w:val="000C1E67"/>
    <w:rsid w:val="000C26D6"/>
    <w:rsid w:val="000C6339"/>
    <w:rsid w:val="000C6631"/>
    <w:rsid w:val="000D1F67"/>
    <w:rsid w:val="000D3857"/>
    <w:rsid w:val="000D4DA3"/>
    <w:rsid w:val="000D7FE1"/>
    <w:rsid w:val="000E267F"/>
    <w:rsid w:val="000E3A32"/>
    <w:rsid w:val="000E6192"/>
    <w:rsid w:val="000F0264"/>
    <w:rsid w:val="000F3F38"/>
    <w:rsid w:val="000F50DF"/>
    <w:rsid w:val="000F5122"/>
    <w:rsid w:val="000F611B"/>
    <w:rsid w:val="00100C2D"/>
    <w:rsid w:val="0010399C"/>
    <w:rsid w:val="0011643E"/>
    <w:rsid w:val="001212D3"/>
    <w:rsid w:val="00122D75"/>
    <w:rsid w:val="00123C77"/>
    <w:rsid w:val="00124215"/>
    <w:rsid w:val="0013036C"/>
    <w:rsid w:val="00130AF7"/>
    <w:rsid w:val="00130DE1"/>
    <w:rsid w:val="00131056"/>
    <w:rsid w:val="001317DD"/>
    <w:rsid w:val="00133F89"/>
    <w:rsid w:val="001345FF"/>
    <w:rsid w:val="00135483"/>
    <w:rsid w:val="0014118C"/>
    <w:rsid w:val="00144A67"/>
    <w:rsid w:val="001474DE"/>
    <w:rsid w:val="00147C52"/>
    <w:rsid w:val="00147F6B"/>
    <w:rsid w:val="00152C58"/>
    <w:rsid w:val="00155B9D"/>
    <w:rsid w:val="00156624"/>
    <w:rsid w:val="00157BB9"/>
    <w:rsid w:val="00162110"/>
    <w:rsid w:val="00162886"/>
    <w:rsid w:val="001658A6"/>
    <w:rsid w:val="0016694F"/>
    <w:rsid w:val="001673AE"/>
    <w:rsid w:val="00175E97"/>
    <w:rsid w:val="00181AC5"/>
    <w:rsid w:val="001827DC"/>
    <w:rsid w:val="001865A8"/>
    <w:rsid w:val="00186DEB"/>
    <w:rsid w:val="001916B5"/>
    <w:rsid w:val="001916B9"/>
    <w:rsid w:val="001923A8"/>
    <w:rsid w:val="00196825"/>
    <w:rsid w:val="00196EC8"/>
    <w:rsid w:val="001A00C7"/>
    <w:rsid w:val="001A1D9E"/>
    <w:rsid w:val="001A259F"/>
    <w:rsid w:val="001A4ABA"/>
    <w:rsid w:val="001A6024"/>
    <w:rsid w:val="001B49EB"/>
    <w:rsid w:val="001B58C9"/>
    <w:rsid w:val="001B5D3F"/>
    <w:rsid w:val="001C1E4F"/>
    <w:rsid w:val="001C37A9"/>
    <w:rsid w:val="001C7640"/>
    <w:rsid w:val="001C7BC3"/>
    <w:rsid w:val="001D2D49"/>
    <w:rsid w:val="001D4D5F"/>
    <w:rsid w:val="001D5D2A"/>
    <w:rsid w:val="001D7702"/>
    <w:rsid w:val="001D7E8A"/>
    <w:rsid w:val="001E2B26"/>
    <w:rsid w:val="001E31FD"/>
    <w:rsid w:val="001E3359"/>
    <w:rsid w:val="001E454E"/>
    <w:rsid w:val="001F6707"/>
    <w:rsid w:val="0020088D"/>
    <w:rsid w:val="00200E3B"/>
    <w:rsid w:val="00202C59"/>
    <w:rsid w:val="00204C77"/>
    <w:rsid w:val="00205B37"/>
    <w:rsid w:val="00207171"/>
    <w:rsid w:val="00211F5A"/>
    <w:rsid w:val="002139CD"/>
    <w:rsid w:val="00213CA7"/>
    <w:rsid w:val="0021641E"/>
    <w:rsid w:val="002207A7"/>
    <w:rsid w:val="00222EE8"/>
    <w:rsid w:val="002303D2"/>
    <w:rsid w:val="0023070B"/>
    <w:rsid w:val="0023762E"/>
    <w:rsid w:val="00245BDA"/>
    <w:rsid w:val="0025164E"/>
    <w:rsid w:val="00253224"/>
    <w:rsid w:val="002547F2"/>
    <w:rsid w:val="00261078"/>
    <w:rsid w:val="002634D9"/>
    <w:rsid w:val="00266D73"/>
    <w:rsid w:val="00266E9B"/>
    <w:rsid w:val="0027228E"/>
    <w:rsid w:val="002748C9"/>
    <w:rsid w:val="00282CFE"/>
    <w:rsid w:val="00286B58"/>
    <w:rsid w:val="00286FC1"/>
    <w:rsid w:val="00290D3C"/>
    <w:rsid w:val="00290DCB"/>
    <w:rsid w:val="00292DE0"/>
    <w:rsid w:val="00296235"/>
    <w:rsid w:val="002973DF"/>
    <w:rsid w:val="002A1B52"/>
    <w:rsid w:val="002B649C"/>
    <w:rsid w:val="002B7883"/>
    <w:rsid w:val="002C29D6"/>
    <w:rsid w:val="002C39B7"/>
    <w:rsid w:val="002C40D8"/>
    <w:rsid w:val="002C4CB0"/>
    <w:rsid w:val="002C663C"/>
    <w:rsid w:val="002C78E2"/>
    <w:rsid w:val="002D1408"/>
    <w:rsid w:val="002D1794"/>
    <w:rsid w:val="002D17BA"/>
    <w:rsid w:val="002D1C08"/>
    <w:rsid w:val="002D2DC5"/>
    <w:rsid w:val="002D5AA8"/>
    <w:rsid w:val="002D5F98"/>
    <w:rsid w:val="002E1243"/>
    <w:rsid w:val="002E33D6"/>
    <w:rsid w:val="002E57FD"/>
    <w:rsid w:val="002E5EFF"/>
    <w:rsid w:val="002E6AF0"/>
    <w:rsid w:val="002F7814"/>
    <w:rsid w:val="002F7AD9"/>
    <w:rsid w:val="002F7C3D"/>
    <w:rsid w:val="00301DBA"/>
    <w:rsid w:val="003027E8"/>
    <w:rsid w:val="0031293E"/>
    <w:rsid w:val="00313169"/>
    <w:rsid w:val="00314FF6"/>
    <w:rsid w:val="00316786"/>
    <w:rsid w:val="00320A7F"/>
    <w:rsid w:val="00321067"/>
    <w:rsid w:val="00322A7D"/>
    <w:rsid w:val="00325499"/>
    <w:rsid w:val="003263CF"/>
    <w:rsid w:val="00326E9B"/>
    <w:rsid w:val="00330DE4"/>
    <w:rsid w:val="00331355"/>
    <w:rsid w:val="00331518"/>
    <w:rsid w:val="00332D3C"/>
    <w:rsid w:val="00333C69"/>
    <w:rsid w:val="00334C14"/>
    <w:rsid w:val="0033553A"/>
    <w:rsid w:val="00335FBD"/>
    <w:rsid w:val="003409B9"/>
    <w:rsid w:val="00340F4E"/>
    <w:rsid w:val="00341A6B"/>
    <w:rsid w:val="003440B8"/>
    <w:rsid w:val="003460BE"/>
    <w:rsid w:val="00347938"/>
    <w:rsid w:val="00357790"/>
    <w:rsid w:val="00360095"/>
    <w:rsid w:val="00367926"/>
    <w:rsid w:val="0037045E"/>
    <w:rsid w:val="00371D77"/>
    <w:rsid w:val="003729D2"/>
    <w:rsid w:val="00373AD5"/>
    <w:rsid w:val="00375C63"/>
    <w:rsid w:val="00376D2D"/>
    <w:rsid w:val="003827EC"/>
    <w:rsid w:val="00384597"/>
    <w:rsid w:val="003A258F"/>
    <w:rsid w:val="003A56B7"/>
    <w:rsid w:val="003A582E"/>
    <w:rsid w:val="003B67CA"/>
    <w:rsid w:val="003C040A"/>
    <w:rsid w:val="003C0EF6"/>
    <w:rsid w:val="003C19EE"/>
    <w:rsid w:val="003C2C48"/>
    <w:rsid w:val="003C4199"/>
    <w:rsid w:val="003C7009"/>
    <w:rsid w:val="003C7F13"/>
    <w:rsid w:val="003D121B"/>
    <w:rsid w:val="003D146B"/>
    <w:rsid w:val="003D3465"/>
    <w:rsid w:val="003D40C8"/>
    <w:rsid w:val="003D4260"/>
    <w:rsid w:val="003D526F"/>
    <w:rsid w:val="003E0C3F"/>
    <w:rsid w:val="003E1F7F"/>
    <w:rsid w:val="003E24BE"/>
    <w:rsid w:val="003E450C"/>
    <w:rsid w:val="003E54F6"/>
    <w:rsid w:val="003E5738"/>
    <w:rsid w:val="003E65B3"/>
    <w:rsid w:val="003F057D"/>
    <w:rsid w:val="003F09C8"/>
    <w:rsid w:val="003F18F4"/>
    <w:rsid w:val="003F1FB7"/>
    <w:rsid w:val="003F2FC1"/>
    <w:rsid w:val="003F357A"/>
    <w:rsid w:val="003F6A00"/>
    <w:rsid w:val="003F70F2"/>
    <w:rsid w:val="00400E8B"/>
    <w:rsid w:val="0040426C"/>
    <w:rsid w:val="004046A5"/>
    <w:rsid w:val="004108E4"/>
    <w:rsid w:val="00412228"/>
    <w:rsid w:val="00415E1F"/>
    <w:rsid w:val="00417B2D"/>
    <w:rsid w:val="00420FCD"/>
    <w:rsid w:val="00422045"/>
    <w:rsid w:val="00424038"/>
    <w:rsid w:val="00427B32"/>
    <w:rsid w:val="004303C7"/>
    <w:rsid w:val="0043065D"/>
    <w:rsid w:val="00433D96"/>
    <w:rsid w:val="00433EA6"/>
    <w:rsid w:val="00435C82"/>
    <w:rsid w:val="00436720"/>
    <w:rsid w:val="00440A1F"/>
    <w:rsid w:val="00441509"/>
    <w:rsid w:val="00444E0C"/>
    <w:rsid w:val="0044584F"/>
    <w:rsid w:val="00446A8F"/>
    <w:rsid w:val="004501F0"/>
    <w:rsid w:val="00451F66"/>
    <w:rsid w:val="0045478B"/>
    <w:rsid w:val="00455259"/>
    <w:rsid w:val="00457E05"/>
    <w:rsid w:val="004632E6"/>
    <w:rsid w:val="00464861"/>
    <w:rsid w:val="00470930"/>
    <w:rsid w:val="00470D7C"/>
    <w:rsid w:val="00471EB0"/>
    <w:rsid w:val="004726B5"/>
    <w:rsid w:val="004731A2"/>
    <w:rsid w:val="0047326C"/>
    <w:rsid w:val="0047790B"/>
    <w:rsid w:val="004841B5"/>
    <w:rsid w:val="00485968"/>
    <w:rsid w:val="004907A7"/>
    <w:rsid w:val="00490BA7"/>
    <w:rsid w:val="00491448"/>
    <w:rsid w:val="004919B6"/>
    <w:rsid w:val="0049471F"/>
    <w:rsid w:val="00494B3C"/>
    <w:rsid w:val="00494ED0"/>
    <w:rsid w:val="004951AE"/>
    <w:rsid w:val="00495AED"/>
    <w:rsid w:val="00497C82"/>
    <w:rsid w:val="004A037A"/>
    <w:rsid w:val="004A51E8"/>
    <w:rsid w:val="004B379F"/>
    <w:rsid w:val="004B3CBF"/>
    <w:rsid w:val="004B5AD7"/>
    <w:rsid w:val="004B6BB0"/>
    <w:rsid w:val="004C08D2"/>
    <w:rsid w:val="004C0FC8"/>
    <w:rsid w:val="004C227F"/>
    <w:rsid w:val="004C2FF9"/>
    <w:rsid w:val="004C31BC"/>
    <w:rsid w:val="004C3629"/>
    <w:rsid w:val="004C3F51"/>
    <w:rsid w:val="004D1CD4"/>
    <w:rsid w:val="004E0D24"/>
    <w:rsid w:val="004E456C"/>
    <w:rsid w:val="004E7D7E"/>
    <w:rsid w:val="004F34F4"/>
    <w:rsid w:val="004F5C00"/>
    <w:rsid w:val="004F69FC"/>
    <w:rsid w:val="005017A6"/>
    <w:rsid w:val="00503041"/>
    <w:rsid w:val="00504DD4"/>
    <w:rsid w:val="005112A6"/>
    <w:rsid w:val="00511497"/>
    <w:rsid w:val="00517965"/>
    <w:rsid w:val="0051798C"/>
    <w:rsid w:val="00523833"/>
    <w:rsid w:val="0052384B"/>
    <w:rsid w:val="0052508E"/>
    <w:rsid w:val="0052686B"/>
    <w:rsid w:val="005271BD"/>
    <w:rsid w:val="0052767F"/>
    <w:rsid w:val="00527BF5"/>
    <w:rsid w:val="00527C7D"/>
    <w:rsid w:val="005322B1"/>
    <w:rsid w:val="005328A6"/>
    <w:rsid w:val="005345EC"/>
    <w:rsid w:val="00535B0A"/>
    <w:rsid w:val="0053640A"/>
    <w:rsid w:val="0053777E"/>
    <w:rsid w:val="00540C4B"/>
    <w:rsid w:val="0054180B"/>
    <w:rsid w:val="00545FE2"/>
    <w:rsid w:val="00550B2B"/>
    <w:rsid w:val="00551781"/>
    <w:rsid w:val="005522FD"/>
    <w:rsid w:val="00556A19"/>
    <w:rsid w:val="00563108"/>
    <w:rsid w:val="005631B7"/>
    <w:rsid w:val="00565CCF"/>
    <w:rsid w:val="00565F7D"/>
    <w:rsid w:val="00567948"/>
    <w:rsid w:val="00572489"/>
    <w:rsid w:val="00572F95"/>
    <w:rsid w:val="005749ED"/>
    <w:rsid w:val="00576867"/>
    <w:rsid w:val="00581DE7"/>
    <w:rsid w:val="00584C29"/>
    <w:rsid w:val="00585373"/>
    <w:rsid w:val="00585739"/>
    <w:rsid w:val="00591E71"/>
    <w:rsid w:val="005929DE"/>
    <w:rsid w:val="00595288"/>
    <w:rsid w:val="00595452"/>
    <w:rsid w:val="00595CA7"/>
    <w:rsid w:val="005968F2"/>
    <w:rsid w:val="00597CB3"/>
    <w:rsid w:val="005A0BBB"/>
    <w:rsid w:val="005A1424"/>
    <w:rsid w:val="005A1618"/>
    <w:rsid w:val="005A3D2F"/>
    <w:rsid w:val="005B110A"/>
    <w:rsid w:val="005B130C"/>
    <w:rsid w:val="005B20C1"/>
    <w:rsid w:val="005B3CD0"/>
    <w:rsid w:val="005B498B"/>
    <w:rsid w:val="005C4542"/>
    <w:rsid w:val="005C457C"/>
    <w:rsid w:val="005D108B"/>
    <w:rsid w:val="005D387F"/>
    <w:rsid w:val="005D7144"/>
    <w:rsid w:val="005E073F"/>
    <w:rsid w:val="005E2868"/>
    <w:rsid w:val="005E305E"/>
    <w:rsid w:val="005E4E81"/>
    <w:rsid w:val="005E52DB"/>
    <w:rsid w:val="005F0BAB"/>
    <w:rsid w:val="0060034F"/>
    <w:rsid w:val="00601305"/>
    <w:rsid w:val="0060145B"/>
    <w:rsid w:val="00601714"/>
    <w:rsid w:val="00601D61"/>
    <w:rsid w:val="0060582F"/>
    <w:rsid w:val="0061093F"/>
    <w:rsid w:val="0061158A"/>
    <w:rsid w:val="00613152"/>
    <w:rsid w:val="006146CE"/>
    <w:rsid w:val="00617BB1"/>
    <w:rsid w:val="00617D38"/>
    <w:rsid w:val="006230B9"/>
    <w:rsid w:val="006231A6"/>
    <w:rsid w:val="00624706"/>
    <w:rsid w:val="0062514B"/>
    <w:rsid w:val="006260E7"/>
    <w:rsid w:val="00634620"/>
    <w:rsid w:val="00636646"/>
    <w:rsid w:val="00640C04"/>
    <w:rsid w:val="0064123A"/>
    <w:rsid w:val="0064143A"/>
    <w:rsid w:val="0064143F"/>
    <w:rsid w:val="00641F23"/>
    <w:rsid w:val="00645B2E"/>
    <w:rsid w:val="00645EAC"/>
    <w:rsid w:val="00646E56"/>
    <w:rsid w:val="006502FC"/>
    <w:rsid w:val="00656A6E"/>
    <w:rsid w:val="00656D2C"/>
    <w:rsid w:val="0066060C"/>
    <w:rsid w:val="006619C0"/>
    <w:rsid w:val="00662B8E"/>
    <w:rsid w:val="00662ED7"/>
    <w:rsid w:val="00667011"/>
    <w:rsid w:val="00667B2A"/>
    <w:rsid w:val="00670D94"/>
    <w:rsid w:val="0067439F"/>
    <w:rsid w:val="0067667C"/>
    <w:rsid w:val="00683941"/>
    <w:rsid w:val="006979EB"/>
    <w:rsid w:val="006A5059"/>
    <w:rsid w:val="006B0EC9"/>
    <w:rsid w:val="006B1762"/>
    <w:rsid w:val="006B5832"/>
    <w:rsid w:val="006B61F9"/>
    <w:rsid w:val="006C00D4"/>
    <w:rsid w:val="006D1B6C"/>
    <w:rsid w:val="006D2F5A"/>
    <w:rsid w:val="006D6FEA"/>
    <w:rsid w:val="006E1F48"/>
    <w:rsid w:val="006E4CFF"/>
    <w:rsid w:val="006E6321"/>
    <w:rsid w:val="006E675B"/>
    <w:rsid w:val="006E76B3"/>
    <w:rsid w:val="006E7EDA"/>
    <w:rsid w:val="006F02E4"/>
    <w:rsid w:val="006F3BC1"/>
    <w:rsid w:val="006F482F"/>
    <w:rsid w:val="006F7FD2"/>
    <w:rsid w:val="00702556"/>
    <w:rsid w:val="00704C82"/>
    <w:rsid w:val="00705369"/>
    <w:rsid w:val="007059DD"/>
    <w:rsid w:val="007105E3"/>
    <w:rsid w:val="0071095B"/>
    <w:rsid w:val="00711697"/>
    <w:rsid w:val="00717CCC"/>
    <w:rsid w:val="00730BFB"/>
    <w:rsid w:val="00733150"/>
    <w:rsid w:val="007423A0"/>
    <w:rsid w:val="00743678"/>
    <w:rsid w:val="00746121"/>
    <w:rsid w:val="00750349"/>
    <w:rsid w:val="00750DFE"/>
    <w:rsid w:val="007547BB"/>
    <w:rsid w:val="007568FF"/>
    <w:rsid w:val="00757C1E"/>
    <w:rsid w:val="00757F51"/>
    <w:rsid w:val="007612B0"/>
    <w:rsid w:val="007612B1"/>
    <w:rsid w:val="007651FE"/>
    <w:rsid w:val="00766450"/>
    <w:rsid w:val="007722FF"/>
    <w:rsid w:val="00772C4E"/>
    <w:rsid w:val="00774FD4"/>
    <w:rsid w:val="00775580"/>
    <w:rsid w:val="00775CF5"/>
    <w:rsid w:val="00775E1B"/>
    <w:rsid w:val="00790555"/>
    <w:rsid w:val="00793259"/>
    <w:rsid w:val="007A2DAE"/>
    <w:rsid w:val="007A34BF"/>
    <w:rsid w:val="007A56DC"/>
    <w:rsid w:val="007A62F3"/>
    <w:rsid w:val="007A6CA0"/>
    <w:rsid w:val="007A6DA1"/>
    <w:rsid w:val="007B1ACB"/>
    <w:rsid w:val="007B1B5F"/>
    <w:rsid w:val="007B3694"/>
    <w:rsid w:val="007C0B10"/>
    <w:rsid w:val="007C5D0B"/>
    <w:rsid w:val="007C7849"/>
    <w:rsid w:val="007C7D7A"/>
    <w:rsid w:val="007D3B5B"/>
    <w:rsid w:val="007D713E"/>
    <w:rsid w:val="007D7AB8"/>
    <w:rsid w:val="007E0E52"/>
    <w:rsid w:val="007E24C1"/>
    <w:rsid w:val="007E516A"/>
    <w:rsid w:val="007E672C"/>
    <w:rsid w:val="007F7A90"/>
    <w:rsid w:val="008033BA"/>
    <w:rsid w:val="008069AB"/>
    <w:rsid w:val="00806FB5"/>
    <w:rsid w:val="00807F7D"/>
    <w:rsid w:val="00810B5F"/>
    <w:rsid w:val="008124B4"/>
    <w:rsid w:val="00813059"/>
    <w:rsid w:val="0081397A"/>
    <w:rsid w:val="00814900"/>
    <w:rsid w:val="00815683"/>
    <w:rsid w:val="00817AA5"/>
    <w:rsid w:val="00817CA9"/>
    <w:rsid w:val="00820347"/>
    <w:rsid w:val="008206F9"/>
    <w:rsid w:val="00820916"/>
    <w:rsid w:val="00820C5C"/>
    <w:rsid w:val="00822A32"/>
    <w:rsid w:val="0082685E"/>
    <w:rsid w:val="00826F56"/>
    <w:rsid w:val="00830C06"/>
    <w:rsid w:val="00836AC5"/>
    <w:rsid w:val="00850790"/>
    <w:rsid w:val="0085266F"/>
    <w:rsid w:val="00855813"/>
    <w:rsid w:val="00856A31"/>
    <w:rsid w:val="008618F1"/>
    <w:rsid w:val="00865EBE"/>
    <w:rsid w:val="008665A7"/>
    <w:rsid w:val="0087128B"/>
    <w:rsid w:val="00871344"/>
    <w:rsid w:val="00871CDA"/>
    <w:rsid w:val="008746C2"/>
    <w:rsid w:val="00875AAA"/>
    <w:rsid w:val="0087622D"/>
    <w:rsid w:val="00876507"/>
    <w:rsid w:val="00876E0D"/>
    <w:rsid w:val="00883828"/>
    <w:rsid w:val="00883B5F"/>
    <w:rsid w:val="008851C2"/>
    <w:rsid w:val="00885868"/>
    <w:rsid w:val="008873E6"/>
    <w:rsid w:val="0089169B"/>
    <w:rsid w:val="00893DE6"/>
    <w:rsid w:val="008A0015"/>
    <w:rsid w:val="008A1FF6"/>
    <w:rsid w:val="008A3544"/>
    <w:rsid w:val="008A4849"/>
    <w:rsid w:val="008A60BF"/>
    <w:rsid w:val="008A6DFF"/>
    <w:rsid w:val="008B0C01"/>
    <w:rsid w:val="008B48C1"/>
    <w:rsid w:val="008B55DA"/>
    <w:rsid w:val="008B57E5"/>
    <w:rsid w:val="008B6223"/>
    <w:rsid w:val="008C26F1"/>
    <w:rsid w:val="008C5470"/>
    <w:rsid w:val="008D0B2F"/>
    <w:rsid w:val="008D5CE9"/>
    <w:rsid w:val="008E0B6D"/>
    <w:rsid w:val="008E30F0"/>
    <w:rsid w:val="008E4387"/>
    <w:rsid w:val="008E5039"/>
    <w:rsid w:val="008E57CC"/>
    <w:rsid w:val="00903D4F"/>
    <w:rsid w:val="009105E8"/>
    <w:rsid w:val="00914227"/>
    <w:rsid w:val="009216A6"/>
    <w:rsid w:val="009224D3"/>
    <w:rsid w:val="00923F3A"/>
    <w:rsid w:val="0092556A"/>
    <w:rsid w:val="00926074"/>
    <w:rsid w:val="00926208"/>
    <w:rsid w:val="00933709"/>
    <w:rsid w:val="00934A9D"/>
    <w:rsid w:val="009350F6"/>
    <w:rsid w:val="00935A43"/>
    <w:rsid w:val="009369D3"/>
    <w:rsid w:val="009379D5"/>
    <w:rsid w:val="00937C80"/>
    <w:rsid w:val="009428B7"/>
    <w:rsid w:val="00946135"/>
    <w:rsid w:val="009465FB"/>
    <w:rsid w:val="009475AE"/>
    <w:rsid w:val="0095132D"/>
    <w:rsid w:val="00952577"/>
    <w:rsid w:val="00953988"/>
    <w:rsid w:val="00956097"/>
    <w:rsid w:val="00960F2A"/>
    <w:rsid w:val="00961E26"/>
    <w:rsid w:val="009623B0"/>
    <w:rsid w:val="00963B81"/>
    <w:rsid w:val="00965408"/>
    <w:rsid w:val="0096569F"/>
    <w:rsid w:val="0097074D"/>
    <w:rsid w:val="00972917"/>
    <w:rsid w:val="00975AEC"/>
    <w:rsid w:val="00977139"/>
    <w:rsid w:val="00982189"/>
    <w:rsid w:val="00991DEE"/>
    <w:rsid w:val="00994410"/>
    <w:rsid w:val="009A2C7F"/>
    <w:rsid w:val="009A6005"/>
    <w:rsid w:val="009B0437"/>
    <w:rsid w:val="009C1CE1"/>
    <w:rsid w:val="009C2781"/>
    <w:rsid w:val="009C3D0D"/>
    <w:rsid w:val="009D6DF0"/>
    <w:rsid w:val="009E00B4"/>
    <w:rsid w:val="009E350B"/>
    <w:rsid w:val="009E560D"/>
    <w:rsid w:val="009F3E5B"/>
    <w:rsid w:val="009F5967"/>
    <w:rsid w:val="00A0357E"/>
    <w:rsid w:val="00A06F5C"/>
    <w:rsid w:val="00A12E08"/>
    <w:rsid w:val="00A1409B"/>
    <w:rsid w:val="00A174F9"/>
    <w:rsid w:val="00A17DCC"/>
    <w:rsid w:val="00A17F9F"/>
    <w:rsid w:val="00A2187B"/>
    <w:rsid w:val="00A2562B"/>
    <w:rsid w:val="00A26092"/>
    <w:rsid w:val="00A277B8"/>
    <w:rsid w:val="00A30962"/>
    <w:rsid w:val="00A316D9"/>
    <w:rsid w:val="00A317A6"/>
    <w:rsid w:val="00A448A0"/>
    <w:rsid w:val="00A47031"/>
    <w:rsid w:val="00A53A12"/>
    <w:rsid w:val="00A6244F"/>
    <w:rsid w:val="00A6719E"/>
    <w:rsid w:val="00A70E7F"/>
    <w:rsid w:val="00A71963"/>
    <w:rsid w:val="00A7307E"/>
    <w:rsid w:val="00A74414"/>
    <w:rsid w:val="00A74D0F"/>
    <w:rsid w:val="00A76309"/>
    <w:rsid w:val="00A77982"/>
    <w:rsid w:val="00A80534"/>
    <w:rsid w:val="00A8356B"/>
    <w:rsid w:val="00A85F6F"/>
    <w:rsid w:val="00A87F59"/>
    <w:rsid w:val="00A93392"/>
    <w:rsid w:val="00A94FE3"/>
    <w:rsid w:val="00AA03C4"/>
    <w:rsid w:val="00AA066E"/>
    <w:rsid w:val="00AA207E"/>
    <w:rsid w:val="00AA3A8F"/>
    <w:rsid w:val="00AB0137"/>
    <w:rsid w:val="00AB6BE8"/>
    <w:rsid w:val="00AC0F1F"/>
    <w:rsid w:val="00AC1509"/>
    <w:rsid w:val="00AC1B41"/>
    <w:rsid w:val="00AC64A3"/>
    <w:rsid w:val="00AD0239"/>
    <w:rsid w:val="00AD3656"/>
    <w:rsid w:val="00AD41EE"/>
    <w:rsid w:val="00AD4D29"/>
    <w:rsid w:val="00AD6C94"/>
    <w:rsid w:val="00AD6EB1"/>
    <w:rsid w:val="00AE1688"/>
    <w:rsid w:val="00AE2350"/>
    <w:rsid w:val="00AE2791"/>
    <w:rsid w:val="00AE3F63"/>
    <w:rsid w:val="00AE44BB"/>
    <w:rsid w:val="00AE7A8F"/>
    <w:rsid w:val="00AF0BC6"/>
    <w:rsid w:val="00AF1E6B"/>
    <w:rsid w:val="00AF3579"/>
    <w:rsid w:val="00AF3AB0"/>
    <w:rsid w:val="00AF6F20"/>
    <w:rsid w:val="00B0104E"/>
    <w:rsid w:val="00B0787B"/>
    <w:rsid w:val="00B15008"/>
    <w:rsid w:val="00B241EF"/>
    <w:rsid w:val="00B33440"/>
    <w:rsid w:val="00B42B4C"/>
    <w:rsid w:val="00B43BE1"/>
    <w:rsid w:val="00B47A57"/>
    <w:rsid w:val="00B56C5D"/>
    <w:rsid w:val="00B60196"/>
    <w:rsid w:val="00B64010"/>
    <w:rsid w:val="00B65A3C"/>
    <w:rsid w:val="00B71861"/>
    <w:rsid w:val="00B7253D"/>
    <w:rsid w:val="00B751F5"/>
    <w:rsid w:val="00B758A0"/>
    <w:rsid w:val="00B80D9D"/>
    <w:rsid w:val="00B821F5"/>
    <w:rsid w:val="00B847A4"/>
    <w:rsid w:val="00BA32D5"/>
    <w:rsid w:val="00BA5BDB"/>
    <w:rsid w:val="00BB1604"/>
    <w:rsid w:val="00BB38EF"/>
    <w:rsid w:val="00BC02D7"/>
    <w:rsid w:val="00BC20B5"/>
    <w:rsid w:val="00BC408A"/>
    <w:rsid w:val="00BC7546"/>
    <w:rsid w:val="00BD0D53"/>
    <w:rsid w:val="00BD3F40"/>
    <w:rsid w:val="00BD42DD"/>
    <w:rsid w:val="00BD5440"/>
    <w:rsid w:val="00BE4381"/>
    <w:rsid w:val="00BF2B91"/>
    <w:rsid w:val="00BF6013"/>
    <w:rsid w:val="00C01F79"/>
    <w:rsid w:val="00C0649D"/>
    <w:rsid w:val="00C07760"/>
    <w:rsid w:val="00C11A02"/>
    <w:rsid w:val="00C15D99"/>
    <w:rsid w:val="00C16649"/>
    <w:rsid w:val="00C16930"/>
    <w:rsid w:val="00C251D5"/>
    <w:rsid w:val="00C32FA8"/>
    <w:rsid w:val="00C3553D"/>
    <w:rsid w:val="00C37CF8"/>
    <w:rsid w:val="00C4142D"/>
    <w:rsid w:val="00C47A23"/>
    <w:rsid w:val="00C47C53"/>
    <w:rsid w:val="00C508AB"/>
    <w:rsid w:val="00C50A70"/>
    <w:rsid w:val="00C5301C"/>
    <w:rsid w:val="00C54950"/>
    <w:rsid w:val="00C554EC"/>
    <w:rsid w:val="00C56C8E"/>
    <w:rsid w:val="00C62564"/>
    <w:rsid w:val="00C6306A"/>
    <w:rsid w:val="00C661DF"/>
    <w:rsid w:val="00C75AF9"/>
    <w:rsid w:val="00C77DFA"/>
    <w:rsid w:val="00C80E0E"/>
    <w:rsid w:val="00C8229E"/>
    <w:rsid w:val="00C8354B"/>
    <w:rsid w:val="00C86064"/>
    <w:rsid w:val="00C92668"/>
    <w:rsid w:val="00C92EC6"/>
    <w:rsid w:val="00C93D02"/>
    <w:rsid w:val="00C93F57"/>
    <w:rsid w:val="00C94D83"/>
    <w:rsid w:val="00C95C7A"/>
    <w:rsid w:val="00CA268A"/>
    <w:rsid w:val="00CA38E5"/>
    <w:rsid w:val="00CA43DC"/>
    <w:rsid w:val="00CA6775"/>
    <w:rsid w:val="00CB1496"/>
    <w:rsid w:val="00CB5A82"/>
    <w:rsid w:val="00CB5B80"/>
    <w:rsid w:val="00CB6D15"/>
    <w:rsid w:val="00CC067C"/>
    <w:rsid w:val="00CC5241"/>
    <w:rsid w:val="00CC53EB"/>
    <w:rsid w:val="00CD2448"/>
    <w:rsid w:val="00CD3891"/>
    <w:rsid w:val="00CD4EDB"/>
    <w:rsid w:val="00CD5C07"/>
    <w:rsid w:val="00CD611F"/>
    <w:rsid w:val="00CD6ECF"/>
    <w:rsid w:val="00CE1B4D"/>
    <w:rsid w:val="00CE1BE1"/>
    <w:rsid w:val="00CE6D66"/>
    <w:rsid w:val="00CF07DF"/>
    <w:rsid w:val="00CF51F6"/>
    <w:rsid w:val="00D03E83"/>
    <w:rsid w:val="00D05C49"/>
    <w:rsid w:val="00D0766E"/>
    <w:rsid w:val="00D114E1"/>
    <w:rsid w:val="00D14224"/>
    <w:rsid w:val="00D14342"/>
    <w:rsid w:val="00D23567"/>
    <w:rsid w:val="00D237FE"/>
    <w:rsid w:val="00D23A27"/>
    <w:rsid w:val="00D2476D"/>
    <w:rsid w:val="00D24B45"/>
    <w:rsid w:val="00D269A1"/>
    <w:rsid w:val="00D271E0"/>
    <w:rsid w:val="00D27856"/>
    <w:rsid w:val="00D31816"/>
    <w:rsid w:val="00D33F54"/>
    <w:rsid w:val="00D34B47"/>
    <w:rsid w:val="00D34D71"/>
    <w:rsid w:val="00D37076"/>
    <w:rsid w:val="00D43166"/>
    <w:rsid w:val="00D43D77"/>
    <w:rsid w:val="00D46B41"/>
    <w:rsid w:val="00D50B77"/>
    <w:rsid w:val="00D52CA0"/>
    <w:rsid w:val="00D52DA6"/>
    <w:rsid w:val="00D54DEC"/>
    <w:rsid w:val="00D610EA"/>
    <w:rsid w:val="00D6350D"/>
    <w:rsid w:val="00D6658C"/>
    <w:rsid w:val="00D7104E"/>
    <w:rsid w:val="00D72664"/>
    <w:rsid w:val="00D734AA"/>
    <w:rsid w:val="00D76316"/>
    <w:rsid w:val="00D76D44"/>
    <w:rsid w:val="00D777BF"/>
    <w:rsid w:val="00D77EBB"/>
    <w:rsid w:val="00D81D7F"/>
    <w:rsid w:val="00D8417B"/>
    <w:rsid w:val="00D84B09"/>
    <w:rsid w:val="00D912BD"/>
    <w:rsid w:val="00DA6685"/>
    <w:rsid w:val="00DA694E"/>
    <w:rsid w:val="00DB0820"/>
    <w:rsid w:val="00DB2F55"/>
    <w:rsid w:val="00DB4A99"/>
    <w:rsid w:val="00DB4F36"/>
    <w:rsid w:val="00DC6A13"/>
    <w:rsid w:val="00DD0025"/>
    <w:rsid w:val="00DD0C2F"/>
    <w:rsid w:val="00DD1A9E"/>
    <w:rsid w:val="00DD1E42"/>
    <w:rsid w:val="00DE1DB6"/>
    <w:rsid w:val="00DE4107"/>
    <w:rsid w:val="00DE48F6"/>
    <w:rsid w:val="00DE53AB"/>
    <w:rsid w:val="00DF7F97"/>
    <w:rsid w:val="00E02C57"/>
    <w:rsid w:val="00E03E59"/>
    <w:rsid w:val="00E054D9"/>
    <w:rsid w:val="00E100C4"/>
    <w:rsid w:val="00E127F6"/>
    <w:rsid w:val="00E12F0D"/>
    <w:rsid w:val="00E14CE9"/>
    <w:rsid w:val="00E17733"/>
    <w:rsid w:val="00E20A51"/>
    <w:rsid w:val="00E20DAF"/>
    <w:rsid w:val="00E2262F"/>
    <w:rsid w:val="00E235E3"/>
    <w:rsid w:val="00E26E7E"/>
    <w:rsid w:val="00E324A4"/>
    <w:rsid w:val="00E4243A"/>
    <w:rsid w:val="00E426C8"/>
    <w:rsid w:val="00E44D5D"/>
    <w:rsid w:val="00E45697"/>
    <w:rsid w:val="00E463CD"/>
    <w:rsid w:val="00E47F15"/>
    <w:rsid w:val="00E51808"/>
    <w:rsid w:val="00E51C12"/>
    <w:rsid w:val="00E53839"/>
    <w:rsid w:val="00E54482"/>
    <w:rsid w:val="00E54CBE"/>
    <w:rsid w:val="00E57449"/>
    <w:rsid w:val="00E659BC"/>
    <w:rsid w:val="00E65E0B"/>
    <w:rsid w:val="00E660A6"/>
    <w:rsid w:val="00E6779C"/>
    <w:rsid w:val="00E714D1"/>
    <w:rsid w:val="00E75DBD"/>
    <w:rsid w:val="00E81356"/>
    <w:rsid w:val="00E832BF"/>
    <w:rsid w:val="00EA099F"/>
    <w:rsid w:val="00EA3C65"/>
    <w:rsid w:val="00EA4D5E"/>
    <w:rsid w:val="00EA4ED5"/>
    <w:rsid w:val="00EA514C"/>
    <w:rsid w:val="00EB113D"/>
    <w:rsid w:val="00EB22E8"/>
    <w:rsid w:val="00EB4167"/>
    <w:rsid w:val="00EB5407"/>
    <w:rsid w:val="00EC302E"/>
    <w:rsid w:val="00EC38BA"/>
    <w:rsid w:val="00EC7907"/>
    <w:rsid w:val="00ED0C60"/>
    <w:rsid w:val="00ED293C"/>
    <w:rsid w:val="00ED485D"/>
    <w:rsid w:val="00ED4A4D"/>
    <w:rsid w:val="00ED4C2C"/>
    <w:rsid w:val="00EE400D"/>
    <w:rsid w:val="00EF6A9C"/>
    <w:rsid w:val="00F01FF3"/>
    <w:rsid w:val="00F05296"/>
    <w:rsid w:val="00F12966"/>
    <w:rsid w:val="00F21045"/>
    <w:rsid w:val="00F21423"/>
    <w:rsid w:val="00F234D1"/>
    <w:rsid w:val="00F2599D"/>
    <w:rsid w:val="00F31638"/>
    <w:rsid w:val="00F35C44"/>
    <w:rsid w:val="00F36690"/>
    <w:rsid w:val="00F424B2"/>
    <w:rsid w:val="00F44181"/>
    <w:rsid w:val="00F44664"/>
    <w:rsid w:val="00F46A50"/>
    <w:rsid w:val="00F500AE"/>
    <w:rsid w:val="00F51F99"/>
    <w:rsid w:val="00F52DC2"/>
    <w:rsid w:val="00F55207"/>
    <w:rsid w:val="00F702B9"/>
    <w:rsid w:val="00F70390"/>
    <w:rsid w:val="00F734B8"/>
    <w:rsid w:val="00F76C84"/>
    <w:rsid w:val="00F77FC7"/>
    <w:rsid w:val="00F82354"/>
    <w:rsid w:val="00F8415B"/>
    <w:rsid w:val="00F924BA"/>
    <w:rsid w:val="00F928AE"/>
    <w:rsid w:val="00F92FBE"/>
    <w:rsid w:val="00F952BE"/>
    <w:rsid w:val="00F95AA6"/>
    <w:rsid w:val="00F96B08"/>
    <w:rsid w:val="00F976CA"/>
    <w:rsid w:val="00F97DDB"/>
    <w:rsid w:val="00FA1EE0"/>
    <w:rsid w:val="00FA2BED"/>
    <w:rsid w:val="00FA4E2D"/>
    <w:rsid w:val="00FA62A1"/>
    <w:rsid w:val="00FA6463"/>
    <w:rsid w:val="00FA7548"/>
    <w:rsid w:val="00FA7BE5"/>
    <w:rsid w:val="00FB282E"/>
    <w:rsid w:val="00FC064C"/>
    <w:rsid w:val="00FC2F12"/>
    <w:rsid w:val="00FC5C15"/>
    <w:rsid w:val="00FD01A2"/>
    <w:rsid w:val="00FD0AD0"/>
    <w:rsid w:val="00FD2391"/>
    <w:rsid w:val="00FD2703"/>
    <w:rsid w:val="00FD3407"/>
    <w:rsid w:val="00FD3F46"/>
    <w:rsid w:val="00FD6258"/>
    <w:rsid w:val="00FD75D2"/>
    <w:rsid w:val="00FE0A60"/>
    <w:rsid w:val="00FE117F"/>
    <w:rsid w:val="00FE392E"/>
    <w:rsid w:val="00FE41D6"/>
    <w:rsid w:val="00FE5A4D"/>
    <w:rsid w:val="00FE6FE7"/>
    <w:rsid w:val="00FF3471"/>
    <w:rsid w:val="00FF41AF"/>
    <w:rsid w:val="00FF45AA"/>
    <w:rsid w:val="00FF57B2"/>
    <w:rsid w:val="00FF6978"/>
    <w:rsid w:val="00FF74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41"/>
    <o:shapelayout v:ext="edit">
      <o:idmap v:ext="edit" data="1"/>
    </o:shapelayout>
  </w:shapeDefaults>
  <w:decimalSymbol w:val=","/>
  <w:listSeparator w:val=";"/>
  <w14:docId w14:val="014160AB"/>
  <w15:docId w15:val="{6B20B433-F4F3-4CC5-A644-A59BEF13B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766E"/>
    <w:rPr>
      <w:rFonts w:ascii="Arial" w:eastAsia="Calibri" w:hAnsi="Arial"/>
      <w:sz w:val="22"/>
      <w:szCs w:val="22"/>
      <w:lang w:eastAsia="en-US"/>
    </w:rPr>
  </w:style>
  <w:style w:type="paragraph" w:styleId="Titre1">
    <w:name w:val="heading 1"/>
    <w:basedOn w:val="Normal"/>
    <w:next w:val="Normal"/>
    <w:link w:val="Titre1Car"/>
    <w:qFormat/>
    <w:rsid w:val="00C92668"/>
    <w:pPr>
      <w:keepNext/>
      <w:spacing w:before="120" w:after="120"/>
      <w:outlineLvl w:val="0"/>
    </w:pPr>
    <w:rPr>
      <w:rFonts w:asciiTheme="minorHAnsi" w:eastAsia="Times New Roman" w:hAnsiTheme="minorHAnsi" w:cs="Arial"/>
      <w:b/>
      <w:bCs/>
      <w:sz w:val="24"/>
      <w:szCs w:val="24"/>
      <w:lang w:eastAsia="fr-FR"/>
    </w:rPr>
  </w:style>
  <w:style w:type="paragraph" w:styleId="Titre2">
    <w:name w:val="heading 2"/>
    <w:basedOn w:val="Normal"/>
    <w:next w:val="Normal"/>
    <w:link w:val="Titre2Car"/>
    <w:qFormat/>
    <w:rsid w:val="00E426C8"/>
    <w:pPr>
      <w:keepNext/>
      <w:overflowPunct w:val="0"/>
      <w:adjustRightInd w:val="0"/>
      <w:spacing w:before="120" w:after="240"/>
      <w:outlineLvl w:val="1"/>
    </w:pPr>
    <w:rPr>
      <w:b/>
      <w:bCs/>
      <w:color w:val="003466"/>
      <w:kern w:val="28"/>
      <w:sz w:val="24"/>
      <w:szCs w:val="20"/>
      <w:u w:val="single"/>
    </w:rPr>
  </w:style>
  <w:style w:type="paragraph" w:styleId="Titre3">
    <w:name w:val="heading 3"/>
    <w:basedOn w:val="Normal"/>
    <w:next w:val="Normal"/>
    <w:link w:val="Titre3Car"/>
    <w:rsid w:val="00E426C8"/>
    <w:pPr>
      <w:keepNext/>
      <w:outlineLvl w:val="2"/>
    </w:pPr>
    <w:rPr>
      <w:b/>
      <w:bCs/>
    </w:rPr>
  </w:style>
  <w:style w:type="paragraph" w:styleId="Titre4">
    <w:name w:val="heading 4"/>
    <w:basedOn w:val="Normal"/>
    <w:next w:val="Normal"/>
    <w:link w:val="Titre4Car"/>
    <w:qFormat/>
    <w:rsid w:val="00C508AB"/>
    <w:pPr>
      <w:keepNext/>
      <w:pBdr>
        <w:top w:val="single" w:sz="4" w:space="1" w:color="auto"/>
        <w:left w:val="single" w:sz="4" w:space="4" w:color="auto"/>
        <w:bottom w:val="single" w:sz="4" w:space="1" w:color="auto"/>
        <w:right w:val="single" w:sz="4" w:space="4" w:color="auto"/>
      </w:pBdr>
      <w:jc w:val="center"/>
      <w:outlineLvl w:val="3"/>
    </w:pPr>
    <w:rPr>
      <w:b/>
    </w:rPr>
  </w:style>
  <w:style w:type="paragraph" w:styleId="Titre5">
    <w:name w:val="heading 5"/>
    <w:basedOn w:val="Normal"/>
    <w:next w:val="Normal"/>
    <w:link w:val="Titre5Car"/>
    <w:qFormat/>
    <w:rsid w:val="00C508AB"/>
    <w:pPr>
      <w:keepNext/>
      <w:jc w:val="center"/>
      <w:outlineLvl w:val="4"/>
    </w:pPr>
    <w:rPr>
      <w:sz w:val="28"/>
    </w:rPr>
  </w:style>
  <w:style w:type="paragraph" w:styleId="Titre6">
    <w:name w:val="heading 6"/>
    <w:basedOn w:val="Normal"/>
    <w:next w:val="Normal"/>
    <w:link w:val="Titre6Car"/>
    <w:qFormat/>
    <w:rsid w:val="00C508AB"/>
    <w:pPr>
      <w:keepNext/>
      <w:jc w:val="center"/>
      <w:outlineLvl w:val="5"/>
    </w:pPr>
    <w:rPr>
      <w:rFonts w:ascii="Comic Sans MS" w:hAnsi="Comic Sans MS"/>
      <w:b/>
      <w:color w:val="008080"/>
      <w:sz w:val="28"/>
    </w:rPr>
  </w:style>
  <w:style w:type="paragraph" w:styleId="Titre7">
    <w:name w:val="heading 7"/>
    <w:basedOn w:val="Normal"/>
    <w:next w:val="Normal"/>
    <w:link w:val="Titre7Car"/>
    <w:qFormat/>
    <w:rsid w:val="00C508AB"/>
    <w:pPr>
      <w:keepNext/>
      <w:tabs>
        <w:tab w:val="left" w:pos="1418"/>
        <w:tab w:val="left" w:pos="5103"/>
        <w:tab w:val="left" w:pos="9356"/>
      </w:tabs>
      <w:spacing w:line="240" w:lineRule="exact"/>
      <w:ind w:left="1276"/>
      <w:outlineLvl w:val="6"/>
    </w:pPr>
    <w:rPr>
      <w:rFonts w:ascii="Comic Sans MS" w:hAnsi="Comic Sans MS"/>
      <w:b/>
      <w:sz w:val="18"/>
    </w:rPr>
  </w:style>
  <w:style w:type="paragraph" w:styleId="Titre8">
    <w:name w:val="heading 8"/>
    <w:basedOn w:val="Normal"/>
    <w:next w:val="Normal"/>
    <w:link w:val="Titre8Car"/>
    <w:qFormat/>
    <w:rsid w:val="00C508AB"/>
    <w:pPr>
      <w:keepNext/>
      <w:jc w:val="center"/>
      <w:outlineLvl w:val="7"/>
    </w:pPr>
    <w:rPr>
      <w:rFonts w:ascii="Comic Sans MS" w:hAnsi="Comic Sans MS"/>
      <w:b/>
      <w:u w:val="single"/>
      <w:lang w:val="en-GB"/>
    </w:rPr>
  </w:style>
  <w:style w:type="paragraph" w:styleId="Titre9">
    <w:name w:val="heading 9"/>
    <w:basedOn w:val="Normal"/>
    <w:next w:val="Normal"/>
    <w:link w:val="Titre9Car"/>
    <w:qFormat/>
    <w:rsid w:val="00C508AB"/>
    <w:pPr>
      <w:keepNext/>
      <w:numPr>
        <w:ilvl w:val="12"/>
      </w:numPr>
      <w:ind w:firstLine="709"/>
      <w:outlineLvl w:val="8"/>
    </w:pPr>
    <w:rPr>
      <w:rFonts w:ascii="Comic Sans MS" w:hAnsi="Comic Sans MS"/>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BASIQUE">
    <w:name w:val="BASIQUE"/>
    <w:rsid w:val="00E426C8"/>
    <w:rPr>
      <w:rFonts w:ascii="Arial" w:hAnsi="Arial"/>
      <w:color w:val="auto"/>
      <w:sz w:val="20"/>
      <w:szCs w:val="20"/>
    </w:rPr>
  </w:style>
  <w:style w:type="character" w:customStyle="1" w:styleId="BASIQTitre">
    <w:name w:val="BASIQ Titre"/>
    <w:basedOn w:val="BASIQUE"/>
    <w:rsid w:val="00E426C8"/>
    <w:rPr>
      <w:rFonts w:ascii="Arial" w:hAnsi="Arial"/>
      <w:b/>
      <w:color w:val="auto"/>
      <w:sz w:val="20"/>
      <w:szCs w:val="20"/>
    </w:rPr>
  </w:style>
  <w:style w:type="paragraph" w:styleId="En-tte">
    <w:name w:val="header"/>
    <w:basedOn w:val="Normal"/>
    <w:link w:val="En-tteCar"/>
    <w:uiPriority w:val="99"/>
    <w:unhideWhenUsed/>
    <w:rsid w:val="00E426C8"/>
    <w:pPr>
      <w:tabs>
        <w:tab w:val="center" w:pos="4536"/>
        <w:tab w:val="right" w:pos="9072"/>
      </w:tabs>
    </w:pPr>
  </w:style>
  <w:style w:type="paragraph" w:styleId="Pieddepage">
    <w:name w:val="footer"/>
    <w:basedOn w:val="Normal"/>
    <w:link w:val="PieddepageCar"/>
    <w:uiPriority w:val="99"/>
    <w:unhideWhenUsed/>
    <w:rsid w:val="00E426C8"/>
    <w:pPr>
      <w:tabs>
        <w:tab w:val="center" w:pos="4536"/>
        <w:tab w:val="right" w:pos="9072"/>
      </w:tabs>
    </w:pPr>
  </w:style>
  <w:style w:type="character" w:styleId="Numrodepage">
    <w:name w:val="page number"/>
    <w:basedOn w:val="Policepardfaut"/>
    <w:semiHidden/>
    <w:rsid w:val="00E426C8"/>
  </w:style>
  <w:style w:type="character" w:customStyle="1" w:styleId="En-tteCar">
    <w:name w:val="En-tête Car"/>
    <w:basedOn w:val="Policepardfaut"/>
    <w:link w:val="En-tte"/>
    <w:uiPriority w:val="99"/>
    <w:rsid w:val="00E426C8"/>
    <w:rPr>
      <w:rFonts w:ascii="Arial" w:eastAsia="Calibri" w:hAnsi="Arial"/>
      <w:sz w:val="22"/>
      <w:szCs w:val="22"/>
      <w:lang w:eastAsia="en-US"/>
    </w:rPr>
  </w:style>
  <w:style w:type="paragraph" w:styleId="Textedebulles">
    <w:name w:val="Balloon Text"/>
    <w:basedOn w:val="Normal"/>
    <w:link w:val="TextedebullesCar"/>
    <w:uiPriority w:val="99"/>
    <w:semiHidden/>
    <w:unhideWhenUsed/>
    <w:rsid w:val="00E426C8"/>
    <w:rPr>
      <w:rFonts w:ascii="Tahoma" w:hAnsi="Tahoma" w:cs="Tahoma"/>
      <w:sz w:val="16"/>
      <w:szCs w:val="16"/>
    </w:rPr>
  </w:style>
  <w:style w:type="character" w:customStyle="1" w:styleId="TextedebullesCar">
    <w:name w:val="Texte de bulles Car"/>
    <w:basedOn w:val="Policepardfaut"/>
    <w:link w:val="Textedebulles"/>
    <w:uiPriority w:val="99"/>
    <w:semiHidden/>
    <w:rsid w:val="00E426C8"/>
    <w:rPr>
      <w:rFonts w:ascii="Tahoma" w:eastAsia="Calibri" w:hAnsi="Tahoma" w:cs="Tahoma"/>
      <w:sz w:val="16"/>
      <w:szCs w:val="16"/>
      <w:lang w:eastAsia="en-US"/>
    </w:rPr>
  </w:style>
  <w:style w:type="character" w:customStyle="1" w:styleId="Titre1Car">
    <w:name w:val="Titre 1 Car"/>
    <w:basedOn w:val="Policepardfaut"/>
    <w:link w:val="Titre1"/>
    <w:rsid w:val="00C92668"/>
    <w:rPr>
      <w:rFonts w:asciiTheme="minorHAnsi" w:hAnsiTheme="minorHAnsi" w:cs="Arial"/>
      <w:b/>
      <w:bCs/>
      <w:sz w:val="24"/>
      <w:szCs w:val="24"/>
    </w:rPr>
  </w:style>
  <w:style w:type="character" w:customStyle="1" w:styleId="Titre2Car">
    <w:name w:val="Titre 2 Car"/>
    <w:basedOn w:val="Policepardfaut"/>
    <w:link w:val="Titre2"/>
    <w:rsid w:val="00E426C8"/>
    <w:rPr>
      <w:rFonts w:ascii="Arial" w:eastAsia="Calibri" w:hAnsi="Arial"/>
      <w:b/>
      <w:bCs/>
      <w:color w:val="003466"/>
      <w:kern w:val="28"/>
      <w:sz w:val="24"/>
      <w:u w:val="single"/>
      <w:lang w:eastAsia="en-US"/>
    </w:rPr>
  </w:style>
  <w:style w:type="character" w:customStyle="1" w:styleId="Titre3Car">
    <w:name w:val="Titre 3 Car"/>
    <w:basedOn w:val="Policepardfaut"/>
    <w:link w:val="Titre3"/>
    <w:rsid w:val="00E426C8"/>
    <w:rPr>
      <w:rFonts w:ascii="Arial" w:eastAsia="Calibri" w:hAnsi="Arial"/>
      <w:b/>
      <w:bCs/>
      <w:sz w:val="22"/>
      <w:szCs w:val="22"/>
      <w:lang w:eastAsia="en-US"/>
    </w:rPr>
  </w:style>
  <w:style w:type="paragraph" w:styleId="Paragraphedeliste">
    <w:name w:val="List Paragraph"/>
    <w:basedOn w:val="Normal"/>
    <w:link w:val="ParagraphedelisteCar"/>
    <w:uiPriority w:val="34"/>
    <w:qFormat/>
    <w:rsid w:val="00E426C8"/>
    <w:pPr>
      <w:ind w:left="720"/>
      <w:contextualSpacing/>
    </w:pPr>
  </w:style>
  <w:style w:type="paragraph" w:customStyle="1" w:styleId="spip">
    <w:name w:val="spip"/>
    <w:basedOn w:val="Normal"/>
    <w:rsid w:val="00E426C8"/>
    <w:pPr>
      <w:spacing w:before="100" w:beforeAutospacing="1" w:after="100" w:afterAutospacing="1"/>
    </w:pPr>
  </w:style>
  <w:style w:type="character" w:styleId="Lienhypertexte">
    <w:name w:val="Hyperlink"/>
    <w:basedOn w:val="Policepardfaut"/>
    <w:uiPriority w:val="99"/>
    <w:unhideWhenUsed/>
    <w:rsid w:val="00E426C8"/>
    <w:rPr>
      <w:color w:val="0000FF" w:themeColor="hyperlink"/>
      <w:u w:val="single"/>
    </w:rPr>
  </w:style>
  <w:style w:type="paragraph" w:styleId="Corpsdetexte2">
    <w:name w:val="Body Text 2"/>
    <w:basedOn w:val="Normal"/>
    <w:link w:val="Corpsdetexte2Car"/>
    <w:semiHidden/>
    <w:rsid w:val="00E426C8"/>
    <w:pPr>
      <w:jc w:val="both"/>
    </w:pPr>
    <w:rPr>
      <w:rFonts w:ascii="Comic Sans MS" w:hAnsi="Comic Sans MS"/>
      <w:sz w:val="14"/>
      <w:szCs w:val="16"/>
    </w:rPr>
  </w:style>
  <w:style w:type="character" w:customStyle="1" w:styleId="Corpsdetexte2Car">
    <w:name w:val="Corps de texte 2 Car"/>
    <w:basedOn w:val="Policepardfaut"/>
    <w:link w:val="Corpsdetexte2"/>
    <w:semiHidden/>
    <w:rsid w:val="00E426C8"/>
    <w:rPr>
      <w:rFonts w:ascii="Comic Sans MS" w:eastAsia="Calibri" w:hAnsi="Comic Sans MS"/>
      <w:sz w:val="14"/>
      <w:szCs w:val="16"/>
      <w:lang w:eastAsia="en-US"/>
    </w:rPr>
  </w:style>
  <w:style w:type="paragraph" w:styleId="Corpsdetexte3">
    <w:name w:val="Body Text 3"/>
    <w:basedOn w:val="Normal"/>
    <w:link w:val="Corpsdetexte3Car"/>
    <w:semiHidden/>
    <w:rsid w:val="00E426C8"/>
    <w:pPr>
      <w:tabs>
        <w:tab w:val="left" w:leader="dot" w:pos="9356"/>
      </w:tabs>
    </w:pPr>
    <w:rPr>
      <w:rFonts w:ascii="Gill Sans MT" w:hAnsi="Gill Sans MT"/>
      <w:b/>
      <w:bCs/>
      <w:sz w:val="20"/>
    </w:rPr>
  </w:style>
  <w:style w:type="character" w:customStyle="1" w:styleId="Corpsdetexte3Car">
    <w:name w:val="Corps de texte 3 Car"/>
    <w:basedOn w:val="Policepardfaut"/>
    <w:link w:val="Corpsdetexte3"/>
    <w:semiHidden/>
    <w:rsid w:val="00E426C8"/>
    <w:rPr>
      <w:rFonts w:ascii="Gill Sans MT" w:eastAsia="Calibri" w:hAnsi="Gill Sans MT"/>
      <w:b/>
      <w:bCs/>
      <w:szCs w:val="22"/>
      <w:lang w:eastAsia="en-US"/>
    </w:rPr>
  </w:style>
  <w:style w:type="paragraph" w:styleId="Corpsdetexte">
    <w:name w:val="Body Text"/>
    <w:basedOn w:val="Normal"/>
    <w:link w:val="CorpsdetexteCar"/>
    <w:semiHidden/>
    <w:rsid w:val="00E426C8"/>
    <w:pPr>
      <w:tabs>
        <w:tab w:val="right" w:pos="280"/>
      </w:tabs>
      <w:ind w:right="119"/>
      <w:jc w:val="both"/>
    </w:pPr>
    <w:rPr>
      <w:rFonts w:ascii="Comic Sans MS" w:hAnsi="Comic Sans MS"/>
      <w:sz w:val="18"/>
      <w:szCs w:val="18"/>
    </w:rPr>
  </w:style>
  <w:style w:type="character" w:customStyle="1" w:styleId="CorpsdetexteCar">
    <w:name w:val="Corps de texte Car"/>
    <w:basedOn w:val="Policepardfaut"/>
    <w:link w:val="Corpsdetexte"/>
    <w:semiHidden/>
    <w:rsid w:val="00E426C8"/>
    <w:rPr>
      <w:rFonts w:ascii="Comic Sans MS" w:eastAsia="Calibri" w:hAnsi="Comic Sans MS"/>
      <w:sz w:val="18"/>
      <w:szCs w:val="18"/>
      <w:lang w:eastAsia="en-US"/>
    </w:rPr>
  </w:style>
  <w:style w:type="paragraph" w:customStyle="1" w:styleId="Pucesous-titregras">
    <w:name w:val="Puce sous-titre gras"/>
    <w:basedOn w:val="Normal"/>
    <w:link w:val="Pucesous-titregrasCar"/>
    <w:qFormat/>
    <w:rsid w:val="00E426C8"/>
    <w:pPr>
      <w:numPr>
        <w:numId w:val="2"/>
      </w:numPr>
    </w:pPr>
    <w:rPr>
      <w:rFonts w:eastAsia="Times New Roman" w:cs="Arial"/>
      <w:b/>
      <w:szCs w:val="24"/>
      <w:lang w:eastAsia="fr-FR"/>
    </w:rPr>
  </w:style>
  <w:style w:type="paragraph" w:customStyle="1" w:styleId="Corpstexte">
    <w:name w:val="Corps texte"/>
    <w:basedOn w:val="Normal"/>
    <w:link w:val="CorpstexteCar"/>
    <w:rsid w:val="00E426C8"/>
    <w:pPr>
      <w:ind w:left="454"/>
    </w:pPr>
    <w:rPr>
      <w:rFonts w:eastAsia="Times New Roman" w:cs="Arial"/>
      <w:lang w:eastAsia="fr-FR"/>
    </w:rPr>
  </w:style>
  <w:style w:type="character" w:customStyle="1" w:styleId="Pucesous-titregrasCar">
    <w:name w:val="Puce sous-titre gras Car"/>
    <w:basedOn w:val="Policepardfaut"/>
    <w:link w:val="Pucesous-titregras"/>
    <w:rsid w:val="00E426C8"/>
    <w:rPr>
      <w:rFonts w:ascii="Arial" w:hAnsi="Arial" w:cs="Arial"/>
      <w:b/>
      <w:sz w:val="22"/>
      <w:szCs w:val="24"/>
    </w:rPr>
  </w:style>
  <w:style w:type="paragraph" w:customStyle="1" w:styleId="PuceTabulation">
    <w:name w:val="Puce Tabulation"/>
    <w:basedOn w:val="Normal"/>
    <w:link w:val="PuceTabulationCar"/>
    <w:qFormat/>
    <w:rsid w:val="00E426C8"/>
    <w:pPr>
      <w:numPr>
        <w:ilvl w:val="1"/>
        <w:numId w:val="1"/>
      </w:numPr>
    </w:pPr>
    <w:rPr>
      <w:rFonts w:eastAsia="Times New Roman" w:cs="Arial"/>
      <w:lang w:eastAsia="fr-FR"/>
    </w:rPr>
  </w:style>
  <w:style w:type="character" w:customStyle="1" w:styleId="CorpstexteCar">
    <w:name w:val="Corps texte Car"/>
    <w:basedOn w:val="Policepardfaut"/>
    <w:link w:val="Corpstexte"/>
    <w:rsid w:val="00E426C8"/>
    <w:rPr>
      <w:rFonts w:ascii="Arial" w:hAnsi="Arial" w:cs="Arial"/>
      <w:sz w:val="22"/>
      <w:szCs w:val="22"/>
    </w:rPr>
  </w:style>
  <w:style w:type="character" w:customStyle="1" w:styleId="PuceTabulationCar">
    <w:name w:val="Puce Tabulation Car"/>
    <w:basedOn w:val="Policepardfaut"/>
    <w:link w:val="PuceTabulation"/>
    <w:rsid w:val="00E426C8"/>
    <w:rPr>
      <w:rFonts w:ascii="Arial" w:hAnsi="Arial" w:cs="Arial"/>
      <w:sz w:val="22"/>
      <w:szCs w:val="22"/>
    </w:rPr>
  </w:style>
  <w:style w:type="character" w:customStyle="1" w:styleId="PieddepageCar">
    <w:name w:val="Pied de page Car"/>
    <w:basedOn w:val="Policepardfaut"/>
    <w:link w:val="Pieddepage"/>
    <w:uiPriority w:val="99"/>
    <w:rsid w:val="00E426C8"/>
    <w:rPr>
      <w:rFonts w:ascii="Arial" w:eastAsia="Calibri" w:hAnsi="Arial"/>
      <w:sz w:val="22"/>
      <w:szCs w:val="22"/>
      <w:lang w:eastAsia="en-US"/>
    </w:rPr>
  </w:style>
  <w:style w:type="character" w:styleId="Titredulivre">
    <w:name w:val="Book Title"/>
    <w:basedOn w:val="Policepardfaut"/>
    <w:uiPriority w:val="33"/>
    <w:rsid w:val="00E426C8"/>
    <w:rPr>
      <w:b/>
      <w:bCs/>
      <w:smallCaps/>
      <w:spacing w:val="5"/>
    </w:rPr>
  </w:style>
  <w:style w:type="character" w:customStyle="1" w:styleId="Titre4Car">
    <w:name w:val="Titre 4 Car"/>
    <w:basedOn w:val="Policepardfaut"/>
    <w:link w:val="Titre4"/>
    <w:rsid w:val="00C508AB"/>
    <w:rPr>
      <w:b/>
    </w:rPr>
  </w:style>
  <w:style w:type="character" w:customStyle="1" w:styleId="Titre5Car">
    <w:name w:val="Titre 5 Car"/>
    <w:basedOn w:val="Policepardfaut"/>
    <w:link w:val="Titre5"/>
    <w:rsid w:val="00C508AB"/>
    <w:rPr>
      <w:sz w:val="28"/>
    </w:rPr>
  </w:style>
  <w:style w:type="character" w:customStyle="1" w:styleId="Titre6Car">
    <w:name w:val="Titre 6 Car"/>
    <w:basedOn w:val="Policepardfaut"/>
    <w:link w:val="Titre6"/>
    <w:rsid w:val="00C508AB"/>
    <w:rPr>
      <w:rFonts w:ascii="Comic Sans MS" w:hAnsi="Comic Sans MS"/>
      <w:b/>
      <w:color w:val="008080"/>
      <w:sz w:val="28"/>
    </w:rPr>
  </w:style>
  <w:style w:type="character" w:customStyle="1" w:styleId="Titre7Car">
    <w:name w:val="Titre 7 Car"/>
    <w:basedOn w:val="Policepardfaut"/>
    <w:link w:val="Titre7"/>
    <w:rsid w:val="00C508AB"/>
    <w:rPr>
      <w:rFonts w:ascii="Comic Sans MS" w:hAnsi="Comic Sans MS"/>
      <w:b/>
      <w:sz w:val="18"/>
    </w:rPr>
  </w:style>
  <w:style w:type="character" w:customStyle="1" w:styleId="Titre8Car">
    <w:name w:val="Titre 8 Car"/>
    <w:basedOn w:val="Policepardfaut"/>
    <w:link w:val="Titre8"/>
    <w:rsid w:val="00C508AB"/>
    <w:rPr>
      <w:rFonts w:ascii="Comic Sans MS" w:hAnsi="Comic Sans MS"/>
      <w:b/>
      <w:sz w:val="22"/>
      <w:u w:val="single"/>
      <w:lang w:val="en-GB"/>
    </w:rPr>
  </w:style>
  <w:style w:type="character" w:customStyle="1" w:styleId="Titre9Car">
    <w:name w:val="Titre 9 Car"/>
    <w:basedOn w:val="Policepardfaut"/>
    <w:link w:val="Titre9"/>
    <w:rsid w:val="00C508AB"/>
    <w:rPr>
      <w:rFonts w:ascii="Comic Sans MS" w:hAnsi="Comic Sans MS"/>
      <w:b/>
    </w:rPr>
  </w:style>
  <w:style w:type="paragraph" w:styleId="Retraitcorpsdetexte">
    <w:name w:val="Body Text Indent"/>
    <w:basedOn w:val="Normal"/>
    <w:link w:val="RetraitcorpsdetexteCar"/>
    <w:semiHidden/>
    <w:rsid w:val="00C508AB"/>
    <w:pPr>
      <w:ind w:left="1418"/>
      <w:jc w:val="both"/>
    </w:pPr>
    <w:rPr>
      <w:rFonts w:ascii="Comic Sans MS" w:hAnsi="Comic Sans MS"/>
    </w:rPr>
  </w:style>
  <w:style w:type="character" w:customStyle="1" w:styleId="RetraitcorpsdetexteCar">
    <w:name w:val="Retrait corps de texte Car"/>
    <w:basedOn w:val="Policepardfaut"/>
    <w:link w:val="Retraitcorpsdetexte"/>
    <w:semiHidden/>
    <w:rsid w:val="00C508AB"/>
    <w:rPr>
      <w:rFonts w:ascii="Comic Sans MS" w:hAnsi="Comic Sans MS"/>
    </w:rPr>
  </w:style>
  <w:style w:type="paragraph" w:styleId="Commentaire">
    <w:name w:val="annotation text"/>
    <w:basedOn w:val="Normal"/>
    <w:link w:val="CommentaireCar"/>
    <w:semiHidden/>
    <w:rsid w:val="00C508AB"/>
  </w:style>
  <w:style w:type="character" w:customStyle="1" w:styleId="CommentaireCar">
    <w:name w:val="Commentaire Car"/>
    <w:basedOn w:val="Policepardfaut"/>
    <w:link w:val="Commentaire"/>
    <w:semiHidden/>
    <w:rsid w:val="00C508AB"/>
  </w:style>
  <w:style w:type="paragraph" w:customStyle="1" w:styleId="121">
    <w:name w:val="1.2.1"/>
    <w:basedOn w:val="Titre3"/>
    <w:rsid w:val="00C508AB"/>
    <w:pPr>
      <w:keepNext w:val="0"/>
      <w:tabs>
        <w:tab w:val="left" w:pos="0"/>
        <w:tab w:val="num" w:pos="360"/>
      </w:tabs>
      <w:outlineLvl w:val="9"/>
    </w:pPr>
    <w:rPr>
      <w:rFonts w:ascii="Times New Roman" w:hAnsi="Times New Roman"/>
      <w:bCs w:val="0"/>
    </w:rPr>
  </w:style>
  <w:style w:type="paragraph" w:customStyle="1" w:styleId="Style3">
    <w:name w:val="Style3"/>
    <w:basedOn w:val="Normal"/>
    <w:rsid w:val="00C508AB"/>
    <w:rPr>
      <w:rFonts w:ascii="New York" w:hAnsi="New York"/>
    </w:rPr>
  </w:style>
  <w:style w:type="paragraph" w:customStyle="1" w:styleId="Standardniv1">
    <w:name w:val="Standard niv 1"/>
    <w:basedOn w:val="Titre1"/>
    <w:rsid w:val="00C508AB"/>
    <w:pPr>
      <w:keepNext w:val="0"/>
      <w:spacing w:before="0" w:after="0"/>
      <w:ind w:left="567"/>
      <w:jc w:val="both"/>
      <w:outlineLvl w:val="9"/>
    </w:pPr>
    <w:rPr>
      <w:rFonts w:ascii="Times" w:hAnsi="Times" w:cs="Times New Roman"/>
      <w:b w:val="0"/>
      <w:bCs w:val="0"/>
      <w:sz w:val="22"/>
      <w:szCs w:val="20"/>
    </w:rPr>
  </w:style>
  <w:style w:type="character" w:styleId="Marquedecommentaire">
    <w:name w:val="annotation reference"/>
    <w:basedOn w:val="Policepardfaut"/>
    <w:semiHidden/>
    <w:rsid w:val="00C508AB"/>
    <w:rPr>
      <w:sz w:val="16"/>
    </w:rPr>
  </w:style>
  <w:style w:type="paragraph" w:styleId="Retraitcorpsdetexte2">
    <w:name w:val="Body Text Indent 2"/>
    <w:basedOn w:val="Normal"/>
    <w:link w:val="Retraitcorpsdetexte2Car"/>
    <w:semiHidden/>
    <w:rsid w:val="00C508AB"/>
    <w:pPr>
      <w:tabs>
        <w:tab w:val="left" w:pos="7800"/>
      </w:tabs>
      <w:spacing w:after="240" w:line="240" w:lineRule="exact"/>
      <w:ind w:left="1134"/>
      <w:jc w:val="both"/>
    </w:pPr>
    <w:rPr>
      <w:rFonts w:ascii="Comic Sans MS" w:hAnsi="Comic Sans MS"/>
      <w:sz w:val="18"/>
    </w:rPr>
  </w:style>
  <w:style w:type="character" w:customStyle="1" w:styleId="Retraitcorpsdetexte2Car">
    <w:name w:val="Retrait corps de texte 2 Car"/>
    <w:basedOn w:val="Policepardfaut"/>
    <w:link w:val="Retraitcorpsdetexte2"/>
    <w:semiHidden/>
    <w:rsid w:val="00C508AB"/>
    <w:rPr>
      <w:rFonts w:ascii="Comic Sans MS" w:hAnsi="Comic Sans MS"/>
      <w:sz w:val="18"/>
    </w:rPr>
  </w:style>
  <w:style w:type="paragraph" w:styleId="Retraitcorpsdetexte3">
    <w:name w:val="Body Text Indent 3"/>
    <w:basedOn w:val="Normal"/>
    <w:link w:val="Retraitcorpsdetexte3Car"/>
    <w:semiHidden/>
    <w:rsid w:val="00C508AB"/>
    <w:pPr>
      <w:tabs>
        <w:tab w:val="left" w:pos="7800"/>
      </w:tabs>
      <w:spacing w:after="240" w:line="240" w:lineRule="exact"/>
      <w:ind w:left="1418"/>
      <w:jc w:val="both"/>
    </w:pPr>
    <w:rPr>
      <w:rFonts w:ascii="Comic Sans MS" w:hAnsi="Comic Sans MS"/>
      <w:sz w:val="18"/>
    </w:rPr>
  </w:style>
  <w:style w:type="character" w:customStyle="1" w:styleId="Retraitcorpsdetexte3Car">
    <w:name w:val="Retrait corps de texte 3 Car"/>
    <w:basedOn w:val="Policepardfaut"/>
    <w:link w:val="Retraitcorpsdetexte3"/>
    <w:semiHidden/>
    <w:rsid w:val="00C508AB"/>
    <w:rPr>
      <w:rFonts w:ascii="Comic Sans MS" w:hAnsi="Comic Sans MS"/>
      <w:sz w:val="18"/>
    </w:rPr>
  </w:style>
  <w:style w:type="paragraph" w:styleId="Normalcentr">
    <w:name w:val="Block Text"/>
    <w:basedOn w:val="Normal"/>
    <w:semiHidden/>
    <w:rsid w:val="00C508AB"/>
    <w:pPr>
      <w:ind w:left="567" w:right="289"/>
    </w:pPr>
    <w:rPr>
      <w:rFonts w:ascii="Comic Sans MS" w:hAnsi="Comic Sans MS"/>
      <w:sz w:val="18"/>
    </w:rPr>
  </w:style>
  <w:style w:type="character" w:styleId="Lienhypertextesuivivisit">
    <w:name w:val="FollowedHyperlink"/>
    <w:basedOn w:val="Policepardfaut"/>
    <w:semiHidden/>
    <w:rsid w:val="00C508AB"/>
    <w:rPr>
      <w:color w:val="800080"/>
      <w:u w:val="single"/>
    </w:rPr>
  </w:style>
  <w:style w:type="paragraph" w:styleId="TM1">
    <w:name w:val="toc 1"/>
    <w:basedOn w:val="Normal"/>
    <w:next w:val="Normal"/>
    <w:autoRedefine/>
    <w:uiPriority w:val="39"/>
    <w:rsid w:val="00C508AB"/>
    <w:pPr>
      <w:tabs>
        <w:tab w:val="left" w:pos="1247"/>
        <w:tab w:val="left" w:leader="dot" w:pos="9072"/>
      </w:tabs>
      <w:spacing w:before="240" w:after="240"/>
    </w:pPr>
    <w:rPr>
      <w:b/>
    </w:rPr>
  </w:style>
  <w:style w:type="paragraph" w:styleId="TM2">
    <w:name w:val="toc 2"/>
    <w:basedOn w:val="Normal"/>
    <w:next w:val="Normal"/>
    <w:autoRedefine/>
    <w:uiPriority w:val="39"/>
    <w:rsid w:val="00C508AB"/>
    <w:pPr>
      <w:tabs>
        <w:tab w:val="left" w:pos="1021"/>
        <w:tab w:val="left" w:leader="dot" w:pos="9072"/>
      </w:tabs>
      <w:ind w:left="284"/>
    </w:pPr>
  </w:style>
  <w:style w:type="paragraph" w:customStyle="1" w:styleId="texte8">
    <w:name w:val="texte8"/>
    <w:basedOn w:val="Normal"/>
    <w:rsid w:val="00C508AB"/>
    <w:pPr>
      <w:spacing w:before="100" w:beforeAutospacing="1" w:after="100" w:afterAutospacing="1"/>
    </w:pPr>
    <w:rPr>
      <w:rFonts w:cs="Arial"/>
      <w:color w:val="000000"/>
    </w:rPr>
  </w:style>
  <w:style w:type="paragraph" w:customStyle="1" w:styleId="para2">
    <w:name w:val="para 2"/>
    <w:basedOn w:val="Normal"/>
    <w:rsid w:val="00C508AB"/>
    <w:pPr>
      <w:keepLines/>
      <w:spacing w:before="60" w:after="60"/>
      <w:ind w:left="1134"/>
      <w:jc w:val="both"/>
    </w:pPr>
    <w:rPr>
      <w:rFonts w:ascii="Arial Narrow" w:hAnsi="Arial Narrow"/>
    </w:rPr>
  </w:style>
  <w:style w:type="paragraph" w:styleId="Rvision">
    <w:name w:val="Revision"/>
    <w:hidden/>
    <w:uiPriority w:val="99"/>
    <w:semiHidden/>
    <w:rsid w:val="00C508AB"/>
  </w:style>
  <w:style w:type="table" w:styleId="Grilledutableau">
    <w:name w:val="Table Grid"/>
    <w:basedOn w:val="TableauNormal"/>
    <w:uiPriority w:val="59"/>
    <w:rsid w:val="00C508A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C508AB"/>
    <w:pPr>
      <w:autoSpaceDE w:val="0"/>
      <w:autoSpaceDN w:val="0"/>
      <w:adjustRightInd w:val="0"/>
    </w:pPr>
    <w:rPr>
      <w:color w:val="000000"/>
      <w:sz w:val="24"/>
      <w:szCs w:val="24"/>
    </w:rPr>
  </w:style>
  <w:style w:type="character" w:customStyle="1" w:styleId="valeur">
    <w:name w:val="valeur"/>
    <w:basedOn w:val="Policepardfaut"/>
    <w:rsid w:val="00F8415B"/>
  </w:style>
  <w:style w:type="character" w:customStyle="1" w:styleId="ParagraphedelisteCar">
    <w:name w:val="Paragraphe de liste Car"/>
    <w:basedOn w:val="Policepardfaut"/>
    <w:link w:val="Paragraphedeliste"/>
    <w:uiPriority w:val="34"/>
    <w:rsid w:val="00C15D99"/>
    <w:rPr>
      <w:rFonts w:ascii="Arial" w:eastAsia="Calibri" w:hAnsi="Arial"/>
      <w:sz w:val="22"/>
      <w:szCs w:val="22"/>
      <w:lang w:eastAsia="en-US"/>
    </w:rPr>
  </w:style>
  <w:style w:type="table" w:customStyle="1" w:styleId="Grilledutableau1">
    <w:name w:val="Grille du tableau1"/>
    <w:basedOn w:val="TableauNormal"/>
    <w:next w:val="Grilledutableau"/>
    <w:uiPriority w:val="59"/>
    <w:rsid w:val="0021641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Grilledutableau11">
    <w:name w:val="Grille du tableau11"/>
    <w:basedOn w:val="TableauNormal"/>
    <w:next w:val="Grilledutableau"/>
    <w:uiPriority w:val="59"/>
    <w:rsid w:val="00B751F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tedebasdepage">
    <w:name w:val="footnote text"/>
    <w:basedOn w:val="Normal"/>
    <w:link w:val="NotedebasdepageCar"/>
    <w:semiHidden/>
    <w:rsid w:val="00FA4E2D"/>
    <w:rPr>
      <w:rFonts w:ascii="Times New Roman" w:eastAsia="Times New Roman" w:hAnsi="Times New Roman"/>
      <w:sz w:val="20"/>
      <w:szCs w:val="20"/>
      <w:lang w:eastAsia="fr-FR"/>
    </w:rPr>
  </w:style>
  <w:style w:type="character" w:customStyle="1" w:styleId="NotedebasdepageCar">
    <w:name w:val="Note de bas de page Car"/>
    <w:basedOn w:val="Policepardfaut"/>
    <w:link w:val="Notedebasdepage"/>
    <w:semiHidden/>
    <w:rsid w:val="00FA4E2D"/>
  </w:style>
  <w:style w:type="character" w:styleId="Appelnotedebasdep">
    <w:name w:val="footnote reference"/>
    <w:semiHidden/>
    <w:rsid w:val="00FA4E2D"/>
    <w:rPr>
      <w:vertAlign w:val="superscript"/>
    </w:rPr>
  </w:style>
  <w:style w:type="paragraph" w:customStyle="1" w:styleId="Corpsdetexte21">
    <w:name w:val="Corps de texte 21"/>
    <w:basedOn w:val="Normal"/>
    <w:rsid w:val="000B116C"/>
    <w:pPr>
      <w:overflowPunct w:val="0"/>
      <w:autoSpaceDE w:val="0"/>
      <w:autoSpaceDN w:val="0"/>
      <w:adjustRightInd w:val="0"/>
      <w:jc w:val="both"/>
      <w:textAlignment w:val="baseline"/>
    </w:pPr>
    <w:rPr>
      <w:rFonts w:ascii="Times" w:eastAsia="Times New Roman" w:hAnsi="Times"/>
      <w:szCs w:val="20"/>
      <w:lang w:eastAsia="fr-FR"/>
    </w:rPr>
  </w:style>
  <w:style w:type="paragraph" w:styleId="Sous-titre">
    <w:name w:val="Subtitle"/>
    <w:basedOn w:val="Normal"/>
    <w:next w:val="Normal"/>
    <w:link w:val="Sous-titreCar"/>
    <w:qFormat/>
    <w:rsid w:val="00C11A02"/>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rsid w:val="00C11A02"/>
    <w:rPr>
      <w:rFonts w:asciiTheme="majorHAnsi" w:eastAsiaTheme="majorEastAsia" w:hAnsiTheme="majorHAnsi" w:cstheme="majorBidi"/>
      <w:i/>
      <w:iCs/>
      <w:color w:val="4F81BD" w:themeColor="accent1"/>
      <w:spacing w:val="15"/>
      <w:sz w:val="24"/>
      <w:szCs w:val="24"/>
      <w:lang w:eastAsia="en-US"/>
    </w:rPr>
  </w:style>
  <w:style w:type="paragraph" w:styleId="Titre">
    <w:name w:val="Title"/>
    <w:basedOn w:val="Normal"/>
    <w:link w:val="TitreCar"/>
    <w:qFormat/>
    <w:rsid w:val="00C11A02"/>
    <w:pPr>
      <w:spacing w:after="200" w:line="276" w:lineRule="auto"/>
      <w:jc w:val="center"/>
    </w:pPr>
    <w:rPr>
      <w:rFonts w:ascii="Comic Sans MS" w:eastAsia="Times New Roman" w:hAnsi="Comic Sans MS"/>
      <w:b/>
      <w:smallCaps/>
      <w:szCs w:val="20"/>
      <w:lang w:eastAsia="fr-FR"/>
    </w:rPr>
  </w:style>
  <w:style w:type="character" w:customStyle="1" w:styleId="TitreCar">
    <w:name w:val="Titre Car"/>
    <w:basedOn w:val="Policepardfaut"/>
    <w:link w:val="Titre"/>
    <w:rsid w:val="00C11A02"/>
    <w:rPr>
      <w:rFonts w:ascii="Comic Sans MS" w:hAnsi="Comic Sans MS"/>
      <w:b/>
      <w:smallCaps/>
      <w:sz w:val="22"/>
    </w:rPr>
  </w:style>
  <w:style w:type="paragraph" w:styleId="En-ttedetabledesmatires">
    <w:name w:val="TOC Heading"/>
    <w:basedOn w:val="Titre1"/>
    <w:next w:val="Normal"/>
    <w:uiPriority w:val="39"/>
    <w:unhideWhenUsed/>
    <w:qFormat/>
    <w:rsid w:val="00876E0D"/>
    <w:pPr>
      <w:keepLines/>
      <w:spacing w:before="480" w:after="0" w:line="276" w:lineRule="auto"/>
      <w:outlineLvl w:val="9"/>
    </w:pPr>
    <w:rPr>
      <w:rFonts w:asciiTheme="majorHAnsi" w:eastAsiaTheme="majorEastAsia" w:hAnsiTheme="majorHAnsi" w:cstheme="majorBidi"/>
      <w:color w:val="365F91" w:themeColor="accent1" w:themeShade="BF"/>
      <w:sz w:val="28"/>
      <w:szCs w:val="28"/>
    </w:rPr>
  </w:style>
  <w:style w:type="character" w:styleId="Mentionnonrsolue">
    <w:name w:val="Unresolved Mention"/>
    <w:basedOn w:val="Policepardfaut"/>
    <w:uiPriority w:val="99"/>
    <w:semiHidden/>
    <w:unhideWhenUsed/>
    <w:rsid w:val="00420FCD"/>
    <w:rPr>
      <w:color w:val="605E5C"/>
      <w:shd w:val="clear" w:color="auto" w:fill="E1DFDD"/>
    </w:rPr>
  </w:style>
  <w:style w:type="table" w:styleId="TableauGrille6Couleur">
    <w:name w:val="Grid Table 6 Colorful"/>
    <w:basedOn w:val="TableauNormal"/>
    <w:uiPriority w:val="51"/>
    <w:rsid w:val="002547F2"/>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Grille1Clair-Accentuation5">
    <w:name w:val="Grid Table 1 Light Accent 5"/>
    <w:basedOn w:val="TableauNormal"/>
    <w:uiPriority w:val="46"/>
    <w:rsid w:val="008B55DA"/>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Tableausimple1">
    <w:name w:val="Plain Table 1"/>
    <w:basedOn w:val="TableauNormal"/>
    <w:uiPriority w:val="41"/>
    <w:rsid w:val="008B55D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Grille1Clair-Accentuation1">
    <w:name w:val="Grid Table 1 Light Accent 1"/>
    <w:basedOn w:val="TableauNormal"/>
    <w:uiPriority w:val="46"/>
    <w:rsid w:val="008B55DA"/>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LienInternet">
    <w:name w:val="Lien Internet"/>
    <w:basedOn w:val="Policepardfaut"/>
    <w:uiPriority w:val="99"/>
    <w:unhideWhenUsed/>
    <w:rsid w:val="00C92EC6"/>
    <w:rPr>
      <w:color w:val="0000FF" w:themeColor="hyperlink"/>
      <w:u w:val="single"/>
    </w:rPr>
  </w:style>
  <w:style w:type="table" w:styleId="TableauGrille1Clair">
    <w:name w:val="Grid Table 1 Light"/>
    <w:basedOn w:val="TableauNormal"/>
    <w:uiPriority w:val="46"/>
    <w:rsid w:val="00CF07DF"/>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081572">
      <w:bodyDiv w:val="1"/>
      <w:marLeft w:val="0"/>
      <w:marRight w:val="0"/>
      <w:marTop w:val="0"/>
      <w:marBottom w:val="0"/>
      <w:divBdr>
        <w:top w:val="none" w:sz="0" w:space="0" w:color="auto"/>
        <w:left w:val="none" w:sz="0" w:space="0" w:color="auto"/>
        <w:bottom w:val="none" w:sz="0" w:space="0" w:color="auto"/>
        <w:right w:val="none" w:sz="0" w:space="0" w:color="auto"/>
      </w:divBdr>
    </w:div>
    <w:div w:id="525795434">
      <w:bodyDiv w:val="1"/>
      <w:marLeft w:val="0"/>
      <w:marRight w:val="0"/>
      <w:marTop w:val="0"/>
      <w:marBottom w:val="0"/>
      <w:divBdr>
        <w:top w:val="none" w:sz="0" w:space="0" w:color="auto"/>
        <w:left w:val="none" w:sz="0" w:space="0" w:color="auto"/>
        <w:bottom w:val="none" w:sz="0" w:space="0" w:color="auto"/>
        <w:right w:val="none" w:sz="0" w:space="0" w:color="auto"/>
      </w:divBdr>
    </w:div>
    <w:div w:id="722021292">
      <w:bodyDiv w:val="1"/>
      <w:marLeft w:val="0"/>
      <w:marRight w:val="0"/>
      <w:marTop w:val="0"/>
      <w:marBottom w:val="0"/>
      <w:divBdr>
        <w:top w:val="none" w:sz="0" w:space="0" w:color="auto"/>
        <w:left w:val="none" w:sz="0" w:space="0" w:color="auto"/>
        <w:bottom w:val="none" w:sz="0" w:space="0" w:color="auto"/>
        <w:right w:val="none" w:sz="0" w:space="0" w:color="auto"/>
      </w:divBdr>
    </w:div>
    <w:div w:id="901864111">
      <w:bodyDiv w:val="1"/>
      <w:marLeft w:val="0"/>
      <w:marRight w:val="0"/>
      <w:marTop w:val="0"/>
      <w:marBottom w:val="0"/>
      <w:divBdr>
        <w:top w:val="none" w:sz="0" w:space="0" w:color="auto"/>
        <w:left w:val="none" w:sz="0" w:space="0" w:color="auto"/>
        <w:bottom w:val="none" w:sz="0" w:space="0" w:color="auto"/>
        <w:right w:val="none" w:sz="0" w:space="0" w:color="auto"/>
      </w:divBdr>
    </w:div>
    <w:div w:id="1323122933">
      <w:bodyDiv w:val="1"/>
      <w:marLeft w:val="0"/>
      <w:marRight w:val="0"/>
      <w:marTop w:val="0"/>
      <w:marBottom w:val="0"/>
      <w:divBdr>
        <w:top w:val="none" w:sz="0" w:space="0" w:color="auto"/>
        <w:left w:val="none" w:sz="0" w:space="0" w:color="auto"/>
        <w:bottom w:val="none" w:sz="0" w:space="0" w:color="auto"/>
        <w:right w:val="none" w:sz="0" w:space="0" w:color="auto"/>
      </w:divBdr>
    </w:div>
    <w:div w:id="1444685436">
      <w:bodyDiv w:val="1"/>
      <w:marLeft w:val="0"/>
      <w:marRight w:val="0"/>
      <w:marTop w:val="0"/>
      <w:marBottom w:val="0"/>
      <w:divBdr>
        <w:top w:val="none" w:sz="0" w:space="0" w:color="auto"/>
        <w:left w:val="none" w:sz="0" w:space="0" w:color="auto"/>
        <w:bottom w:val="none" w:sz="0" w:space="0" w:color="auto"/>
        <w:right w:val="none" w:sz="0" w:space="0" w:color="auto"/>
      </w:divBdr>
    </w:div>
    <w:div w:id="1605572729">
      <w:bodyDiv w:val="1"/>
      <w:marLeft w:val="0"/>
      <w:marRight w:val="0"/>
      <w:marTop w:val="0"/>
      <w:marBottom w:val="0"/>
      <w:divBdr>
        <w:top w:val="none" w:sz="0" w:space="0" w:color="auto"/>
        <w:left w:val="none" w:sz="0" w:space="0" w:color="auto"/>
        <w:bottom w:val="none" w:sz="0" w:space="0" w:color="auto"/>
        <w:right w:val="none" w:sz="0" w:space="0" w:color="auto"/>
      </w:divBdr>
    </w:div>
    <w:div w:id="1872257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lemans.sarthe.cci.f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Travail%20collaboratif\Modeles%20Kit%20Bureautique\Fonds%20de%20page\02-NantesStNazaire%20Coul.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rché" ma:contentTypeID="0x010100EFD34F6E2205F7498DD84A4AC94D3463" ma:contentTypeVersion="17" ma:contentTypeDescription="Crée un document de marché." ma:contentTypeScope="" ma:versionID="202a6783675dec628961e023f376ff20">
  <xsd:schema xmlns:xsd="http://www.w3.org/2001/XMLSchema" xmlns:xs="http://www.w3.org/2001/XMLSchema" xmlns:p="http://schemas.microsoft.com/office/2006/metadata/properties" xmlns:ns1="http://schemas.microsoft.com/sharepoint/v3" xmlns:ns2="98294ec3-6d1e-4971-a1aa-1927b64cb8ec" xmlns:ns3="http://schemas.microsoft.com/sharepoint/v4" targetNamespace="http://schemas.microsoft.com/office/2006/metadata/properties" ma:root="true" ma:fieldsID="12b77ac536d5f5991da5c1709457d2b4" ns1:_="" ns2:_="" ns3:_="">
    <xsd:import namespace="http://schemas.microsoft.com/sharepoint/v3"/>
    <xsd:import namespace="98294ec3-6d1e-4971-a1aa-1927b64cb8ec"/>
    <xsd:import namespace="http://schemas.microsoft.com/sharepoint/v4"/>
    <xsd:element name="properties">
      <xsd:complexType>
        <xsd:sequence>
          <xsd:element name="documentManagement">
            <xsd:complexType>
              <xsd:all>
                <xsd:element ref="ns2:Phase" minOccurs="0"/>
                <xsd:element ref="ns1:EmailSender" minOccurs="0"/>
                <xsd:element ref="ns1:EmailTo" minOccurs="0"/>
                <xsd:element ref="ns1:EmailCc" minOccurs="0"/>
                <xsd:element ref="ns1:EmailFrom" minOccurs="0"/>
                <xsd:element ref="ns1:EmailSubject" minOccurs="0"/>
                <xsd:element ref="ns3:EmailHead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Sender" ma:index="9" nillable="true" ma:displayName="Expéditeur de courrier électronique" ma:hidden="true" ma:internalName="EmailSender">
      <xsd:simpleType>
        <xsd:restriction base="dms:Note">
          <xsd:maxLength value="255"/>
        </xsd:restriction>
      </xsd:simpleType>
    </xsd:element>
    <xsd:element name="EmailTo" ma:index="10" nillable="true" ma:displayName="Envoyer un message à" ma:hidden="true" ma:internalName="EmailTo">
      <xsd:simpleType>
        <xsd:restriction base="dms:Note">
          <xsd:maxLength value="255"/>
        </xsd:restriction>
      </xsd:simpleType>
    </xsd:element>
    <xsd:element name="EmailCc" ma:index="11" nillable="true" ma:displayName="Cc du message électronique" ma:hidden="true" ma:internalName="EmailCc">
      <xsd:simpleType>
        <xsd:restriction base="dms:Note">
          <xsd:maxLength value="255"/>
        </xsd:restriction>
      </xsd:simpleType>
    </xsd:element>
    <xsd:element name="EmailFrom" ma:index="12" nillable="true" ma:displayName="Message de" ma:hidden="true" ma:internalName="EmailFrom">
      <xsd:simpleType>
        <xsd:restriction base="dms:Text"/>
      </xsd:simpleType>
    </xsd:element>
    <xsd:element name="EmailSubject" ma:index="13" nillable="true" ma:displayName="Objet du message électronique" ma:hidden="true" ma:internalName="EmailSubject">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294ec3-6d1e-4971-a1aa-1927b64cb8ec"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EmailHeaders" ma:index="14" nillable="true" ma:displayName="En-têtes de courrier électronique" ma:hidden="true" ma:internalName="EmailHeaders">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hase xmlns="98294ec3-6d1e-4971-a1aa-1927b64cb8ec">03 - DCE</Phase>
    <EmailTo xmlns="http://schemas.microsoft.com/sharepoint/v3" xsi:nil="true"/>
    <EmailHeaders xmlns="http://schemas.microsoft.com/sharepoint/v4" xsi:nil="true"/>
    <EmailSender xmlns="http://schemas.microsoft.com/sharepoint/v3" xsi:nil="true"/>
    <EmailFrom xmlns="http://schemas.microsoft.com/sharepoint/v3" xsi:nil="true"/>
    <EmailSubject xmlns="http://schemas.microsoft.com/sharepoint/v3" xsi:nil="true"/>
    <EmailCc xmlns="http://schemas.microsoft.com/sharepoint/v3" xsi:nil="true"/>
  </documentManagement>
</p:properties>
</file>

<file path=customXml/item4.xml><?xml version="1.0" encoding="utf-8"?>
<?mso-contentType ?>
<SharedContentType xmlns="Microsoft.SharePoint.Taxonomy.ContentTypeSync" SourceId="dff0cc60-41e8-4b61-a5a9-140874bd162d" ContentTypeId="0x0101"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79009E-33F3-4027-A911-92EF5701D9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8294ec3-6d1e-4971-a1aa-1927b64cb8ec"/>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77334B-85B0-4267-9962-B47FA0537681}">
  <ds:schemaRefs>
    <ds:schemaRef ds:uri="http://schemas.openxmlformats.org/officeDocument/2006/bibliography"/>
  </ds:schemaRefs>
</ds:datastoreItem>
</file>

<file path=customXml/itemProps3.xml><?xml version="1.0" encoding="utf-8"?>
<ds:datastoreItem xmlns:ds="http://schemas.openxmlformats.org/officeDocument/2006/customXml" ds:itemID="{56AE1A94-93F9-42DA-BCB4-42AA438A7A70}">
  <ds:schemaRefs>
    <ds:schemaRef ds:uri="http://schemas.microsoft.com/sharepoint/v3"/>
    <ds:schemaRef ds:uri="http://schemas.microsoft.com/sharepoint/v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98294ec3-6d1e-4971-a1aa-1927b64cb8ec"/>
    <ds:schemaRef ds:uri="http://www.w3.org/XML/1998/namespace"/>
    <ds:schemaRef ds:uri="http://purl.org/dc/dcmitype/"/>
  </ds:schemaRefs>
</ds:datastoreItem>
</file>

<file path=customXml/itemProps4.xml><?xml version="1.0" encoding="utf-8"?>
<ds:datastoreItem xmlns:ds="http://schemas.openxmlformats.org/officeDocument/2006/customXml" ds:itemID="{D4D4BDD1-9A99-406A-B34B-E05DCDA9631E}">
  <ds:schemaRefs>
    <ds:schemaRef ds:uri="Microsoft.SharePoint.Taxonomy.ContentTypeSync"/>
  </ds:schemaRefs>
</ds:datastoreItem>
</file>

<file path=customXml/itemProps5.xml><?xml version="1.0" encoding="utf-8"?>
<ds:datastoreItem xmlns:ds="http://schemas.openxmlformats.org/officeDocument/2006/customXml" ds:itemID="{6A6CF5C9-0508-492A-BF46-50E7E80C0A2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02-NantesStNazaire Coul</Template>
  <TotalTime>247</TotalTime>
  <Pages>11</Pages>
  <Words>1041</Words>
  <Characters>6700</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RC</vt:lpstr>
    </vt:vector>
  </TitlesOfParts>
  <Company>CCI Nantes St-Nazaire</Company>
  <LinksUpToDate>false</LinksUpToDate>
  <CharactersWithSpaces>7726</CharactersWithSpaces>
  <SharedDoc>false</SharedDoc>
  <HLinks>
    <vt:vector size="6" baseType="variant">
      <vt:variant>
        <vt:i4>4587614</vt:i4>
      </vt:variant>
      <vt:variant>
        <vt:i4>-1</vt:i4>
      </vt:variant>
      <vt:variant>
        <vt:i4>1086</vt:i4>
      </vt:variant>
      <vt:variant>
        <vt:i4>1</vt:i4>
      </vt:variant>
      <vt:variant>
        <vt:lpwstr>BandeauNoteInterne-2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creator>GUEDET Francesca</dc:creator>
  <cp:keywords>Modèle; Kit bureautique; Fond de page</cp:keywords>
  <cp:lastModifiedBy>GUEDET Francesca</cp:lastModifiedBy>
  <cp:revision>15</cp:revision>
  <cp:lastPrinted>2020-12-23T16:08:00Z</cp:lastPrinted>
  <dcterms:created xsi:type="dcterms:W3CDTF">2025-03-17T14:38:00Z</dcterms:created>
  <dcterms:modified xsi:type="dcterms:W3CDTF">2025-10-14T08:36:00Z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0x010100EFD34F6E2205F7498DD84A4AC94D3463</vt:lpwstr>
  </property>
  <property fmtid="{D5CDD505-2E9C-101B-9397-08002B2CF9AE}" pid="3" name="Sous-thème">
    <vt:lpwstr>Avis</vt:lpwstr>
  </property>
  <property fmtid="{D5CDD505-2E9C-101B-9397-08002B2CF9AE}" pid="4" name="Thème">
    <vt:lpwstr>Commissions</vt:lpwstr>
  </property>
  <property fmtid="{D5CDD505-2E9C-101B-9397-08002B2CF9AE}" pid="5" name="_docset_NoMedatataSyncRequired">
    <vt:lpwstr>False</vt:lpwstr>
  </property>
</Properties>
</file>